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DAF" w:rsidRDefault="00CF7DAF">
      <w:pPr>
        <w:rPr>
          <w:rFonts w:ascii="BernhardMod BT" w:hAnsi="BernhardMod BT"/>
          <w:i/>
          <w:iCs/>
        </w:rPr>
      </w:pPr>
    </w:p>
    <w:p w:rsidR="00CF7DAF" w:rsidRDefault="00CF7DAF">
      <w:pPr>
        <w:rPr>
          <w:rFonts w:ascii="BernhardMod BT" w:hAnsi="BernhardMod BT"/>
          <w:i/>
          <w:iCs/>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jc w:val="center"/>
        <w:rPr>
          <w:rFonts w:ascii="BernhardMod BT" w:hAnsi="BernhardMod BT"/>
          <w:b/>
          <w:i/>
          <w:iCs/>
          <w:sz w:val="28"/>
          <w:szCs w:val="28"/>
        </w:rPr>
      </w:pPr>
      <w:r>
        <w:rPr>
          <w:rFonts w:ascii="BernhardMod BT" w:hAnsi="BernhardMod BT"/>
          <w:b/>
          <w:i/>
          <w:iCs/>
          <w:sz w:val="28"/>
          <w:szCs w:val="28"/>
        </w:rPr>
        <w:t xml:space="preserve">Campus Map Excerpt with </w:t>
      </w:r>
      <w:proofErr w:type="gramStart"/>
      <w:r>
        <w:rPr>
          <w:rFonts w:ascii="BernhardMod BT" w:hAnsi="BernhardMod BT"/>
          <w:b/>
          <w:i/>
          <w:iCs/>
          <w:sz w:val="28"/>
          <w:szCs w:val="28"/>
        </w:rPr>
        <w:t>Dorm(</w:t>
      </w:r>
      <w:proofErr w:type="gramEnd"/>
      <w:r>
        <w:rPr>
          <w:rFonts w:ascii="BernhardMod BT" w:hAnsi="BernhardMod BT"/>
          <w:b/>
          <w:i/>
          <w:iCs/>
          <w:sz w:val="28"/>
          <w:szCs w:val="28"/>
        </w:rPr>
        <w:t>Williston Hall)  and Dining Hall (Valentine):</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jc w:val="center"/>
        <w:rPr>
          <w:rFonts w:ascii="BernhardMod BT" w:hAnsi="BernhardMod BT"/>
          <w:i/>
          <w:iCs/>
          <w:sz w:val="24"/>
          <w:szCs w:val="24"/>
        </w:rPr>
      </w:pPr>
      <w:hyperlink r:id="rId8" w:history="1">
        <w:r>
          <w:rPr>
            <w:rStyle w:val="Hyperlink"/>
            <w:rFonts w:ascii="BernhardMod BT" w:hAnsi="BernhardMod BT"/>
            <w:i/>
            <w:iCs/>
            <w:sz w:val="24"/>
            <w:szCs w:val="24"/>
          </w:rPr>
          <w:t>http://www.amherst.edu/map/</w:t>
        </w:r>
      </w:hyperlink>
    </w:p>
    <w:p w:rsidR="00CF7DAF" w:rsidRDefault="00CF7DAF">
      <w:pPr>
        <w:pStyle w:val="xl26"/>
        <w:pBdr>
          <w:left w:val="none" w:sz="0" w:space="0" w:color="auto"/>
          <w:bottom w:val="none" w:sz="0" w:space="0" w:color="auto"/>
          <w:right w:val="none" w:sz="0" w:space="0" w:color="auto"/>
        </w:pBdr>
        <w:spacing w:before="0" w:beforeAutospacing="0" w:after="0" w:afterAutospacing="0"/>
        <w:jc w:val="center"/>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rPr>
          <w:rFonts w:ascii="BernhardMod BT" w:hAnsi="BernhardMod BT"/>
          <w:i/>
          <w:iCs/>
        </w:rPr>
      </w:pPr>
    </w:p>
    <w:p w:rsidR="00CF7DAF" w:rsidRDefault="00CF7DAF">
      <w:pPr>
        <w:pStyle w:val="Heading1"/>
        <w:pBdr>
          <w:top w:val="single" w:sz="4" w:space="1" w:color="auto"/>
          <w:left w:val="single" w:sz="4" w:space="4" w:color="auto"/>
          <w:bottom w:val="single" w:sz="4" w:space="1" w:color="auto"/>
          <w:right w:val="single" w:sz="4" w:space="4" w:color="auto"/>
        </w:pBdr>
        <w:jc w:val="center"/>
        <w:rPr>
          <w:rFonts w:ascii="BernhardMod BT" w:hAnsi="BernhardMod BT"/>
          <w:i/>
          <w:iCs/>
          <w:sz w:val="40"/>
        </w:rPr>
      </w:pPr>
      <w:r>
        <w:rPr>
          <w:rFonts w:ascii="BernhardMod BT" w:hAnsi="BernhardMod BT"/>
          <w:i/>
          <w:iCs/>
          <w:sz w:val="40"/>
        </w:rPr>
        <w:t>Welcome to Summer Science</w:t>
      </w:r>
    </w:p>
    <w:p w:rsidR="00CF7DAF" w:rsidRDefault="00816145">
      <w:pPr>
        <w:pBdr>
          <w:top w:val="single" w:sz="4" w:space="1" w:color="auto"/>
          <w:left w:val="single" w:sz="4" w:space="4" w:color="auto"/>
          <w:bottom w:val="single" w:sz="4" w:space="1" w:color="auto"/>
          <w:right w:val="single" w:sz="4" w:space="4" w:color="auto"/>
        </w:pBdr>
        <w:jc w:val="center"/>
        <w:rPr>
          <w:rFonts w:ascii="BernhardMod BT" w:hAnsi="BernhardMod BT"/>
          <w:i/>
          <w:iCs/>
        </w:rPr>
      </w:pPr>
      <w:r>
        <w:rPr>
          <w:rFonts w:ascii="BernhardMod BT" w:hAnsi="BernhardMod BT"/>
          <w:i/>
          <w:iCs/>
          <w:sz w:val="40"/>
        </w:rPr>
        <w:t>2015</w:t>
      </w:r>
      <w:r w:rsidR="00CF7DAF">
        <w:rPr>
          <w:rFonts w:ascii="BernhardMod BT" w:hAnsi="BernhardMod BT"/>
          <w:i/>
          <w:iCs/>
          <w:sz w:val="40"/>
        </w:rPr>
        <w:t>!</w:t>
      </w:r>
    </w:p>
    <w:p w:rsidR="00CF7DAF" w:rsidRDefault="00CF7DAF">
      <w:pPr>
        <w:rPr>
          <w:rFonts w:ascii="BernhardMod BT" w:hAnsi="BernhardMod BT"/>
          <w:i/>
          <w:iCs/>
        </w:rPr>
      </w:pPr>
    </w:p>
    <w:p w:rsidR="00CF7DAF" w:rsidRDefault="00CF7DAF">
      <w:pPr>
        <w:rPr>
          <w:rFonts w:ascii="BernhardMod BT" w:hAnsi="BernhardMod BT"/>
          <w:i/>
          <w:iCs/>
        </w:rPr>
      </w:pPr>
    </w:p>
    <w:p w:rsidR="00CF7DAF" w:rsidRDefault="00CF7DAF">
      <w:pPr>
        <w:rPr>
          <w:rFonts w:ascii="BernhardMod BT" w:hAnsi="BernhardMod BT"/>
          <w:i/>
          <w:iCs/>
        </w:rPr>
      </w:pPr>
    </w:p>
    <w:p w:rsidR="00CF7DAF" w:rsidRDefault="00CF7DAF">
      <w:pPr>
        <w:pStyle w:val="BodyText2"/>
        <w:rPr>
          <w:rFonts w:ascii="BernhardMod BT" w:hAnsi="BernhardMod BT"/>
          <w:i/>
          <w:iCs/>
          <w:sz w:val="24"/>
        </w:rPr>
      </w:pPr>
      <w:r>
        <w:rPr>
          <w:rFonts w:ascii="BernhardMod BT" w:hAnsi="BernhardMod BT"/>
          <w:i/>
          <w:iCs/>
          <w:sz w:val="24"/>
        </w:rPr>
        <w:t xml:space="preserve">Summer Science </w:t>
      </w:r>
      <w:r w:rsidR="00816145">
        <w:rPr>
          <w:rFonts w:ascii="BernhardMod BT" w:hAnsi="BernhardMod BT"/>
          <w:i/>
          <w:iCs/>
          <w:sz w:val="24"/>
        </w:rPr>
        <w:t>2015</w:t>
      </w:r>
      <w:r>
        <w:rPr>
          <w:rFonts w:ascii="BernhardMod BT" w:hAnsi="BernhardMod BT"/>
          <w:i/>
          <w:iCs/>
          <w:sz w:val="24"/>
        </w:rPr>
        <w:t xml:space="preserve"> is an opportunity to spend three weeks working with Amherst College faculty and other students interested in science and mathematics.  The program introduces first-year students to the excitement and challenges of science, mathematics, and premedical studies at </w:t>
      </w:r>
      <w:smartTag w:uri="urn:schemas-microsoft-com:office:smarttags" w:element="City">
        <w:smartTag w:uri="urn:schemas-microsoft-com:office:smarttags" w:element="place">
          <w:r>
            <w:rPr>
              <w:rFonts w:ascii="BernhardMod BT" w:hAnsi="BernhardMod BT"/>
              <w:i/>
              <w:iCs/>
              <w:sz w:val="24"/>
            </w:rPr>
            <w:t>Amherst</w:t>
          </w:r>
        </w:smartTag>
      </w:smartTag>
      <w:r>
        <w:rPr>
          <w:rFonts w:ascii="BernhardMod BT" w:hAnsi="BernhardMod BT"/>
          <w:i/>
          <w:iCs/>
          <w:sz w:val="24"/>
        </w:rPr>
        <w:t xml:space="preserve">.  The emphasis is on serious academic work in a collaborative environment.    </w:t>
      </w:r>
    </w:p>
    <w:p w:rsidR="00CF7DAF" w:rsidRDefault="00CF7DAF">
      <w:pPr>
        <w:rPr>
          <w:rFonts w:ascii="BernhardMod BT" w:hAnsi="BernhardMod BT"/>
          <w:i/>
          <w:iCs/>
        </w:rPr>
      </w:pPr>
    </w:p>
    <w:p w:rsidR="00CF7DAF" w:rsidRDefault="00CF7DAF">
      <w:pPr>
        <w:rPr>
          <w:rFonts w:ascii="BernhardMod BT" w:hAnsi="BernhardMod BT"/>
          <w:i/>
          <w:iCs/>
        </w:rPr>
      </w:pPr>
      <w:r>
        <w:rPr>
          <w:rFonts w:ascii="BernhardMod BT" w:hAnsi="BernhardMod BT"/>
          <w:i/>
          <w:iCs/>
        </w:rPr>
        <w:t xml:space="preserve">From </w:t>
      </w:r>
      <w:r w:rsidR="00816145">
        <w:rPr>
          <w:rFonts w:ascii="BernhardMod BT" w:hAnsi="BernhardMod BT"/>
          <w:i/>
          <w:iCs/>
        </w:rPr>
        <w:t>July 26</w:t>
      </w:r>
      <w:r w:rsidR="0064638E">
        <w:rPr>
          <w:rFonts w:ascii="BernhardMod BT" w:hAnsi="BernhardMod BT"/>
          <w:i/>
          <w:iCs/>
        </w:rPr>
        <w:t xml:space="preserve"> - </w:t>
      </w:r>
      <w:r w:rsidR="00816145">
        <w:rPr>
          <w:rFonts w:ascii="BernhardMod BT" w:hAnsi="BernhardMod BT"/>
          <w:i/>
          <w:iCs/>
        </w:rPr>
        <w:t>August 16</w:t>
      </w:r>
      <w:r>
        <w:rPr>
          <w:rFonts w:ascii="BernhardMod BT" w:hAnsi="BernhardMod BT"/>
          <w:i/>
          <w:iCs/>
        </w:rPr>
        <w:t xml:space="preserve">, Summer Science </w:t>
      </w:r>
      <w:r w:rsidR="00816145">
        <w:rPr>
          <w:rFonts w:ascii="BernhardMod BT" w:hAnsi="BernhardMod BT"/>
          <w:i/>
          <w:iCs/>
        </w:rPr>
        <w:t>2015</w:t>
      </w:r>
      <w:r>
        <w:rPr>
          <w:rFonts w:ascii="BernhardMod BT" w:hAnsi="BernhardMod BT"/>
          <w:i/>
          <w:iCs/>
        </w:rPr>
        <w:t xml:space="preserve"> will bring together a group of new Amherst College students along with t</w:t>
      </w:r>
      <w:r w:rsidR="0064638E">
        <w:rPr>
          <w:rFonts w:ascii="BernhardMod BT" w:hAnsi="BernhardMod BT"/>
          <w:i/>
          <w:iCs/>
        </w:rPr>
        <w:t>hree</w:t>
      </w:r>
      <w:r>
        <w:rPr>
          <w:rFonts w:ascii="BernhardMod BT" w:hAnsi="BernhardMod BT"/>
          <w:i/>
          <w:iCs/>
        </w:rPr>
        <w:t xml:space="preserve"> tutors and numerous faculty and staff members. </w:t>
      </w:r>
    </w:p>
    <w:p w:rsidR="00CF7DAF" w:rsidRDefault="00CF7DAF">
      <w:pPr>
        <w:rPr>
          <w:rFonts w:ascii="BernhardMod BT" w:hAnsi="BernhardMod BT"/>
          <w:i/>
          <w:iCs/>
        </w:rPr>
      </w:pPr>
    </w:p>
    <w:p w:rsidR="00CF7DAF" w:rsidRDefault="00CF7DAF">
      <w:pPr>
        <w:rPr>
          <w:rFonts w:ascii="BernhardMod BT" w:hAnsi="BernhardMod BT"/>
          <w:i/>
          <w:iCs/>
        </w:rPr>
      </w:pPr>
      <w:r>
        <w:rPr>
          <w:rFonts w:ascii="BernhardMod BT" w:hAnsi="BernhardMod BT"/>
          <w:i/>
          <w:iCs/>
        </w:rPr>
        <w:t xml:space="preserve">Participants will live in a dormitory and share meals in the dining hall. Daily coursework and evening assignments will be combined with weekend social activities. </w:t>
      </w:r>
    </w:p>
    <w:p w:rsidR="00CF7DAF" w:rsidRDefault="00CF7DAF">
      <w:pPr>
        <w:rPr>
          <w:rFonts w:ascii="BernhardMod BT" w:hAnsi="BernhardMod BT"/>
          <w:i/>
          <w:iCs/>
        </w:rPr>
      </w:pPr>
    </w:p>
    <w:p w:rsidR="00CF7DAF" w:rsidRDefault="00CF7DAF">
      <w:pPr>
        <w:rPr>
          <w:rFonts w:ascii="BernhardMod BT" w:hAnsi="BernhardMod BT"/>
          <w:i/>
          <w:iCs/>
        </w:rPr>
      </w:pPr>
      <w:r>
        <w:rPr>
          <w:rFonts w:ascii="BernhardMod BT" w:hAnsi="BernhardMod BT"/>
          <w:i/>
          <w:iCs/>
        </w:rPr>
        <w:t xml:space="preserve">Your professors, tutors, the deans, and the rest of the program staff are looking forward to a fun and productive Summer Science </w:t>
      </w:r>
      <w:r w:rsidR="00816145">
        <w:rPr>
          <w:rFonts w:ascii="BernhardMod BT" w:hAnsi="BernhardMod BT"/>
          <w:i/>
          <w:iCs/>
        </w:rPr>
        <w:t>2015</w:t>
      </w:r>
      <w:r>
        <w:rPr>
          <w:rFonts w:ascii="BernhardMod BT" w:hAnsi="BernhardMod BT"/>
          <w:i/>
          <w:iCs/>
        </w:rPr>
        <w:t xml:space="preserve"> – and we hope you are as well! </w:t>
      </w:r>
    </w:p>
    <w:p w:rsidR="00CF7DAF" w:rsidRDefault="00CF7DAF">
      <w:pPr>
        <w:rPr>
          <w:rFonts w:ascii="BernhardMod BT" w:hAnsi="BernhardMod BT"/>
          <w:i/>
          <w:iCs/>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32"/>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32"/>
        </w:rPr>
      </w:pPr>
      <w:r>
        <w:rPr>
          <w:rFonts w:ascii="BernhardMod BT" w:hAnsi="BernhardMod BT"/>
          <w:i/>
          <w:iCs/>
          <w:sz w:val="32"/>
        </w:rPr>
        <w:br w:type="page"/>
      </w:r>
      <w:r>
        <w:rPr>
          <w:rFonts w:ascii="BernhardMod BT" w:hAnsi="BernhardMod BT"/>
          <w:i/>
          <w:iCs/>
          <w:sz w:val="32"/>
        </w:rPr>
        <w:lastRenderedPageBreak/>
        <w:t xml:space="preserve">Getting to </w:t>
      </w:r>
      <w:smartTag w:uri="urn:schemas-microsoft-com:office:smarttags" w:element="City">
        <w:smartTag w:uri="urn:schemas-microsoft-com:office:smarttags" w:element="place">
          <w:r>
            <w:rPr>
              <w:rFonts w:ascii="BernhardMod BT" w:hAnsi="BernhardMod BT"/>
              <w:i/>
              <w:iCs/>
              <w:sz w:val="32"/>
            </w:rPr>
            <w:t>Amherst</w:t>
          </w:r>
        </w:smartTag>
      </w:smartTag>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Summer Science participants traveling by air, Amtrak, or bus should receive their tickets in the beginning of July.  If you plan to travel by air, train, or bus, and have not received your tickets as expected, please email </w:t>
      </w:r>
      <w:smartTag w:uri="urn:schemas-microsoft-com:office:smarttags" w:element="PersonName">
        <w:r>
          <w:rPr>
            <w:rFonts w:ascii="BernhardMod BT" w:hAnsi="BernhardMod BT"/>
            <w:i/>
            <w:iCs/>
            <w:sz w:val="24"/>
          </w:rPr>
          <w:t>Jennifer Innes</w:t>
        </w:r>
      </w:smartTag>
      <w:r>
        <w:rPr>
          <w:rFonts w:ascii="BernhardMod BT" w:hAnsi="BernhardMod BT"/>
          <w:i/>
          <w:iCs/>
          <w:sz w:val="24"/>
        </w:rPr>
        <w:t xml:space="preserve"> at </w:t>
      </w:r>
      <w:hyperlink r:id="rId9" w:history="1">
        <w:r>
          <w:rPr>
            <w:rStyle w:val="Hyperlink"/>
            <w:rFonts w:ascii="BernhardMod BT" w:hAnsi="BernhardMod BT"/>
            <w:i/>
            <w:iCs/>
          </w:rPr>
          <w:t>jbinnes@amherst.edu</w:t>
        </w:r>
      </w:hyperlink>
      <w:r>
        <w:rPr>
          <w:rFonts w:ascii="BernhardMod BT" w:hAnsi="BernhardMod BT"/>
          <w:i/>
          <w:iCs/>
          <w:sz w:val="24"/>
        </w:rPr>
        <w:t>.</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For students arriving by air at Bradley International, we will make reservations for transportation with Valley Transporter.  You will need to use the courtesy phone at the airport to confirm your arrival with Valley Transporter.</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For students arriving by train, the Amtrak station </w:t>
      </w:r>
      <w:r w:rsidR="00816145">
        <w:rPr>
          <w:rFonts w:ascii="BernhardMod BT" w:hAnsi="BernhardMod BT"/>
          <w:i/>
          <w:iCs/>
          <w:sz w:val="24"/>
        </w:rPr>
        <w:t>is in Northampton and you will be met by a van to drive you to campus.</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The Peter Pan bus drop-off is within walking distance of your assigned dormitory.</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32"/>
        </w:rPr>
      </w:pPr>
      <w:r>
        <w:rPr>
          <w:rFonts w:ascii="BernhardMod BT" w:hAnsi="BernhardMod BT"/>
          <w:i/>
          <w:iCs/>
          <w:sz w:val="32"/>
        </w:rPr>
        <w:t>Arriving on Campus</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You wi</w:t>
      </w:r>
      <w:r w:rsidR="0064638E">
        <w:rPr>
          <w:rFonts w:ascii="BernhardMod BT" w:hAnsi="BernhardMod BT"/>
          <w:i/>
          <w:iCs/>
          <w:sz w:val="24"/>
        </w:rPr>
        <w:t xml:space="preserve">ll be arriving on Sunday </w:t>
      </w:r>
      <w:r w:rsidR="00816145">
        <w:rPr>
          <w:rFonts w:ascii="BernhardMod BT" w:hAnsi="BernhardMod BT"/>
          <w:i/>
          <w:iCs/>
          <w:sz w:val="24"/>
        </w:rPr>
        <w:t>July 26</w:t>
      </w:r>
      <w:r>
        <w:rPr>
          <w:rFonts w:ascii="BernhardMod BT" w:hAnsi="BernhardMod BT"/>
          <w:i/>
          <w:iCs/>
          <w:sz w:val="24"/>
        </w:rPr>
        <w:t xml:space="preserve">.  While at Amherst for Summer Science </w:t>
      </w:r>
      <w:r w:rsidR="00816145">
        <w:rPr>
          <w:rFonts w:ascii="BernhardMod BT" w:hAnsi="BernhardMod BT"/>
          <w:i/>
          <w:iCs/>
          <w:sz w:val="24"/>
        </w:rPr>
        <w:t>2015</w:t>
      </w:r>
      <w:r>
        <w:rPr>
          <w:rFonts w:ascii="BernhardMod BT" w:hAnsi="BernhardMod BT"/>
          <w:i/>
          <w:iCs/>
          <w:sz w:val="24"/>
        </w:rPr>
        <w:t xml:space="preserve">, you will be living in Williston Hall.  This is where you should come to check in (see the map excerpts with this handbook) when you arrive on campus.  Plan to arrive for check-in sometime between the hours of </w:t>
      </w:r>
      <w:smartTag w:uri="urn:schemas-microsoft-com:office:smarttags" w:element="time">
        <w:smartTagPr>
          <w:attr w:name="Hour" w:val="12"/>
          <w:attr w:name="Minute" w:val="0"/>
        </w:smartTagPr>
        <w:r>
          <w:rPr>
            <w:rFonts w:ascii="BernhardMod BT" w:hAnsi="BernhardMod BT"/>
            <w:i/>
            <w:iCs/>
            <w:sz w:val="24"/>
          </w:rPr>
          <w:t>noon</w:t>
        </w:r>
      </w:smartTag>
      <w:r>
        <w:rPr>
          <w:rFonts w:ascii="BernhardMod BT" w:hAnsi="BernhardMod BT"/>
          <w:i/>
          <w:iCs/>
          <w:sz w:val="24"/>
        </w:rPr>
        <w:t xml:space="preserve"> and </w:t>
      </w:r>
      <w:smartTag w:uri="urn:schemas-microsoft-com:office:smarttags" w:element="time">
        <w:smartTagPr>
          <w:attr w:name="Hour" w:val="17"/>
          <w:attr w:name="Minute" w:val="0"/>
        </w:smartTagPr>
        <w:r>
          <w:rPr>
            <w:rFonts w:ascii="BernhardMod BT" w:hAnsi="BernhardMod BT"/>
            <w:i/>
            <w:iCs/>
            <w:sz w:val="24"/>
          </w:rPr>
          <w:t>5 p.m.</w:t>
        </w:r>
      </w:smartTag>
      <w:r>
        <w:rPr>
          <w:rFonts w:ascii="BernhardMod BT" w:hAnsi="BernhardMod BT"/>
          <w:i/>
          <w:iCs/>
          <w:sz w:val="24"/>
        </w:rPr>
        <w:t xml:space="preserve"> (although for some of you, flight schedules may require a later check-in).  We will have a welcome reception at </w:t>
      </w:r>
      <w:smartTag w:uri="urn:schemas-microsoft-com:office:smarttags" w:element="time">
        <w:smartTagPr>
          <w:attr w:name="Hour" w:val="20"/>
          <w:attr w:name="Minute" w:val="0"/>
        </w:smartTagPr>
        <w:r>
          <w:rPr>
            <w:rFonts w:ascii="BernhardMod BT" w:hAnsi="BernhardMod BT"/>
            <w:i/>
            <w:iCs/>
            <w:sz w:val="24"/>
          </w:rPr>
          <w:t>8pm</w:t>
        </w:r>
      </w:smartTag>
      <w:r>
        <w:rPr>
          <w:rFonts w:ascii="BernhardMod BT" w:hAnsi="BernhardMod BT"/>
          <w:i/>
          <w:iCs/>
          <w:sz w:val="24"/>
        </w:rPr>
        <w:t xml:space="preserve"> that evening.</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For participants being driven to campus, the closest parking is on the dr</w:t>
      </w:r>
      <w:r w:rsidR="00816145">
        <w:rPr>
          <w:rFonts w:ascii="BernhardMod BT" w:hAnsi="BernhardMod BT"/>
          <w:i/>
          <w:iCs/>
          <w:sz w:val="24"/>
        </w:rPr>
        <w:t>ive in front of Williston Hall.</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32"/>
        </w:rPr>
      </w:pPr>
      <w:r>
        <w:rPr>
          <w:rFonts w:ascii="BernhardMod BT" w:hAnsi="BernhardMod BT"/>
          <w:i/>
          <w:iCs/>
          <w:sz w:val="32"/>
        </w:rPr>
        <w:lastRenderedPageBreak/>
        <w:t>Accommodations, Amenities, What to Bring</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All rooms in Williston Hall are doubles. Room assignments will be made on the day of your arrival.  If you have any physical disabilities that require special accommodations, please contact </w:t>
      </w:r>
      <w:smartTag w:uri="urn:schemas-microsoft-com:office:smarttags" w:element="PersonName">
        <w:r>
          <w:rPr>
            <w:rFonts w:ascii="BernhardMod BT" w:hAnsi="BernhardMod BT"/>
            <w:i/>
            <w:iCs/>
            <w:sz w:val="24"/>
          </w:rPr>
          <w:t>Jennifer Innes</w:t>
        </w:r>
      </w:smartTag>
      <w:r>
        <w:rPr>
          <w:rFonts w:ascii="BernhardMod BT" w:hAnsi="BernhardMod BT"/>
          <w:i/>
          <w:iCs/>
          <w:sz w:val="24"/>
        </w:rPr>
        <w:t xml:space="preserve"> </w:t>
      </w:r>
      <w:hyperlink r:id="rId10" w:history="1">
        <w:r>
          <w:rPr>
            <w:rStyle w:val="Hyperlink"/>
            <w:rFonts w:ascii="BernhardMod BT" w:hAnsi="BernhardMod BT"/>
            <w:i/>
            <w:iCs/>
          </w:rPr>
          <w:t>jbinnes@amherst.edu</w:t>
        </w:r>
      </w:hyperlink>
      <w:r>
        <w:rPr>
          <w:rFonts w:ascii="BernhardMod BT" w:hAnsi="BernhardMod BT"/>
          <w:i/>
          <w:iCs/>
          <w:sz w:val="24"/>
        </w:rPr>
        <w:t xml:space="preserve">  as soon as possible.</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Williston Hall provides linen service including pillows, sheets, blankets, and towels. The house is not air-conditioned, but fans will be provided in each room.  You may wish to bring an alarm clock.</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Williston Hall is unable to provide housing or storage during the two weeks between the end of Summer Science and the beginning of First-year Orientation.  You will need to leave Williston Hall sometime on Saturday </w:t>
      </w:r>
      <w:r w:rsidR="00816145">
        <w:rPr>
          <w:rFonts w:ascii="BernhardMod BT" w:hAnsi="BernhardMod BT"/>
          <w:i/>
          <w:iCs/>
          <w:sz w:val="24"/>
        </w:rPr>
        <w:t>August 16</w:t>
      </w:r>
      <w:r>
        <w:rPr>
          <w:rFonts w:ascii="BernhardMod BT" w:hAnsi="BernhardMod BT"/>
          <w:i/>
          <w:iCs/>
          <w:sz w:val="24"/>
        </w:rPr>
        <w:t xml:space="preserve">. </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You have probably already received an e-mail account.  Williston Hall rooms are wired for e-mail and web access.  Computers will be available for your use in the </w:t>
      </w:r>
      <w:smartTag w:uri="urn:schemas-microsoft-com:office:smarttags" w:element="place">
        <w:smartTag w:uri="urn:schemas-microsoft-com:office:smarttags" w:element="PlaceName">
          <w:r>
            <w:rPr>
              <w:rFonts w:ascii="BernhardMod BT" w:hAnsi="BernhardMod BT"/>
              <w:i/>
              <w:iCs/>
              <w:sz w:val="24"/>
            </w:rPr>
            <w:t>Moss</w:t>
          </w:r>
        </w:smartTag>
        <w:r>
          <w:rPr>
            <w:rFonts w:ascii="BernhardMod BT" w:hAnsi="BernhardMod BT"/>
            <w:i/>
            <w:iCs/>
            <w:sz w:val="24"/>
          </w:rPr>
          <w:t xml:space="preserve"> </w:t>
        </w:r>
        <w:smartTag w:uri="urn:schemas-microsoft-com:office:smarttags" w:element="PersonName">
          <w:smartTag w:uri="urn:schemas-microsoft-com:office:smarttags" w:element="PlaceName">
            <w:r>
              <w:rPr>
                <w:rFonts w:ascii="BernhardMod BT" w:hAnsi="BernhardMod BT"/>
                <w:i/>
                <w:iCs/>
                <w:sz w:val="24"/>
              </w:rPr>
              <w:t>Quantitative</w:t>
            </w:r>
          </w:smartTag>
          <w:r>
            <w:rPr>
              <w:rFonts w:ascii="BernhardMod BT" w:hAnsi="BernhardMod BT"/>
              <w:i/>
              <w:iCs/>
              <w:sz w:val="24"/>
            </w:rPr>
            <w:t xml:space="preserve"> </w:t>
          </w:r>
          <w:smartTag w:uri="urn:schemas-microsoft-com:office:smarttags" w:element="PlaceType">
            <w:r>
              <w:rPr>
                <w:rFonts w:ascii="BernhardMod BT" w:hAnsi="BernhardMod BT"/>
                <w:i/>
                <w:iCs/>
                <w:sz w:val="24"/>
              </w:rPr>
              <w:t>Center</w:t>
            </w:r>
          </w:smartTag>
        </w:smartTag>
      </w:smartTag>
      <w:r>
        <w:rPr>
          <w:rFonts w:ascii="BernhardMod BT" w:hAnsi="BernhardMod BT"/>
          <w:i/>
          <w:iCs/>
          <w:sz w:val="24"/>
        </w:rPr>
        <w:t xml:space="preserve"> (Q Center) for much of each day.</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Williston Hall rooms will not be equipped with telephones.  There are phones available in the Q Center.  </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You will be issued a meal card and all meals will be provided by the </w:t>
      </w:r>
      <w:smartTag w:uri="urn:schemas-microsoft-com:office:smarttags" w:element="place">
        <w:smartTag w:uri="urn:schemas-microsoft-com:office:smarttags" w:element="PlaceName">
          <w:r>
            <w:rPr>
              <w:rFonts w:ascii="BernhardMod BT" w:hAnsi="BernhardMod BT"/>
              <w:i/>
              <w:iCs/>
              <w:sz w:val="24"/>
            </w:rPr>
            <w:t>Amherst</w:t>
          </w:r>
        </w:smartTag>
        <w:r>
          <w:rPr>
            <w:rFonts w:ascii="BernhardMod BT" w:hAnsi="BernhardMod BT"/>
            <w:i/>
            <w:iCs/>
            <w:sz w:val="24"/>
          </w:rPr>
          <w:t xml:space="preserve"> </w:t>
        </w:r>
        <w:smartTag w:uri="urn:schemas-microsoft-com:office:smarttags" w:element="PlaceType">
          <w:r>
            <w:rPr>
              <w:rFonts w:ascii="BernhardMod BT" w:hAnsi="BernhardMod BT"/>
              <w:i/>
              <w:iCs/>
              <w:sz w:val="24"/>
            </w:rPr>
            <w:t>College</w:t>
          </w:r>
        </w:smartTag>
      </w:smartTag>
      <w:r>
        <w:rPr>
          <w:rFonts w:ascii="BernhardMod BT" w:hAnsi="BernhardMod BT"/>
          <w:i/>
          <w:iCs/>
          <w:sz w:val="24"/>
        </w:rPr>
        <w:t xml:space="preserve"> student dining service in Valentine Hall.  Meal times are as follows:</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roofErr w:type="gramStart"/>
      <w:r>
        <w:rPr>
          <w:rFonts w:ascii="BernhardMod BT" w:hAnsi="BernhardMod BT"/>
          <w:i/>
          <w:iCs/>
          <w:sz w:val="24"/>
        </w:rPr>
        <w:t>Breakfast</w:t>
      </w:r>
      <w:r>
        <w:rPr>
          <w:rFonts w:ascii="BernhardMod BT" w:hAnsi="BernhardMod BT"/>
          <w:i/>
          <w:iCs/>
          <w:sz w:val="24"/>
        </w:rPr>
        <w:tab/>
      </w:r>
      <w:r>
        <w:rPr>
          <w:rFonts w:ascii="BernhardMod BT" w:hAnsi="BernhardMod BT"/>
          <w:i/>
          <w:iCs/>
          <w:sz w:val="24"/>
        </w:rPr>
        <w:tab/>
        <w:t>7 a.m. – 8:30 a.m.</w:t>
      </w:r>
      <w:proofErr w:type="gramEnd"/>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Lunch</w:t>
      </w:r>
      <w:r>
        <w:rPr>
          <w:rFonts w:ascii="BernhardMod BT" w:hAnsi="BernhardMod BT"/>
          <w:i/>
          <w:iCs/>
          <w:sz w:val="24"/>
        </w:rPr>
        <w:tab/>
      </w:r>
      <w:r>
        <w:rPr>
          <w:rFonts w:ascii="BernhardMod BT" w:hAnsi="BernhardMod BT"/>
          <w:i/>
          <w:iCs/>
          <w:sz w:val="24"/>
        </w:rPr>
        <w:tab/>
      </w:r>
      <w:r>
        <w:rPr>
          <w:rFonts w:ascii="BernhardMod BT" w:hAnsi="BernhardMod BT"/>
          <w:i/>
          <w:iCs/>
          <w:sz w:val="24"/>
        </w:rPr>
        <w:tab/>
      </w:r>
      <w:smartTag w:uri="urn:schemas-microsoft-com:office:smarttags" w:element="time">
        <w:smartTagPr>
          <w:attr w:name="Hour" w:val="11"/>
          <w:attr w:name="Minute" w:val="0"/>
        </w:smartTagPr>
        <w:r>
          <w:rPr>
            <w:rFonts w:ascii="BernhardMod BT" w:hAnsi="BernhardMod BT"/>
            <w:i/>
            <w:iCs/>
            <w:sz w:val="24"/>
          </w:rPr>
          <w:t>11 a.m. – 1:30 p.m.</w:t>
        </w:r>
      </w:smartTag>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roofErr w:type="gramStart"/>
      <w:r>
        <w:rPr>
          <w:rFonts w:ascii="BernhardMod BT" w:hAnsi="BernhardMod BT"/>
          <w:i/>
          <w:iCs/>
          <w:sz w:val="24"/>
        </w:rPr>
        <w:t>Dinner</w:t>
      </w:r>
      <w:r>
        <w:rPr>
          <w:rFonts w:ascii="BernhardMod BT" w:hAnsi="BernhardMod BT"/>
          <w:i/>
          <w:iCs/>
          <w:sz w:val="24"/>
        </w:rPr>
        <w:tab/>
      </w:r>
      <w:r>
        <w:rPr>
          <w:rFonts w:ascii="BernhardMod BT" w:hAnsi="BernhardMod BT"/>
          <w:i/>
          <w:iCs/>
          <w:sz w:val="24"/>
        </w:rPr>
        <w:tab/>
      </w:r>
      <w:r>
        <w:rPr>
          <w:rFonts w:ascii="BernhardMod BT" w:hAnsi="BernhardMod BT"/>
          <w:i/>
          <w:iCs/>
          <w:sz w:val="24"/>
        </w:rPr>
        <w:tab/>
        <w:t>5:00 p.m. – 6:30 p.m.</w:t>
      </w:r>
      <w:proofErr w:type="gramEnd"/>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The first meal served </w:t>
      </w:r>
      <w:r w:rsidR="0064638E">
        <w:rPr>
          <w:rFonts w:ascii="BernhardMod BT" w:hAnsi="BernhardMod BT"/>
          <w:i/>
          <w:iCs/>
          <w:sz w:val="24"/>
        </w:rPr>
        <w:t xml:space="preserve">will be dinner on Sunday </w:t>
      </w:r>
      <w:r w:rsidR="00816145">
        <w:rPr>
          <w:rFonts w:ascii="BernhardMod BT" w:hAnsi="BernhardMod BT"/>
          <w:i/>
          <w:iCs/>
          <w:sz w:val="24"/>
        </w:rPr>
        <w:t>July 26</w:t>
      </w:r>
      <w:r>
        <w:rPr>
          <w:rFonts w:ascii="BernhardMod BT" w:hAnsi="BernhardMod BT"/>
          <w:i/>
          <w:iCs/>
          <w:sz w:val="24"/>
        </w:rPr>
        <w:t xml:space="preserve">; the last meal served will be lunch on Saturday </w:t>
      </w:r>
      <w:r w:rsidR="00816145">
        <w:rPr>
          <w:rFonts w:ascii="BernhardMod BT" w:hAnsi="BernhardMod BT"/>
          <w:i/>
          <w:iCs/>
          <w:sz w:val="24"/>
        </w:rPr>
        <w:t>August 16</w:t>
      </w:r>
      <w:r>
        <w:rPr>
          <w:rFonts w:ascii="BernhardMod BT" w:hAnsi="BernhardMod BT"/>
          <w:i/>
          <w:iCs/>
          <w:sz w:val="24"/>
        </w:rPr>
        <w:t>.</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 </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Some </w:t>
      </w:r>
      <w:smartTag w:uri="urn:schemas-microsoft-com:office:smarttags" w:element="place">
        <w:smartTag w:uri="urn:schemas-microsoft-com:office:smarttags" w:element="PlaceName">
          <w:r>
            <w:rPr>
              <w:rFonts w:ascii="BernhardMod BT" w:hAnsi="BernhardMod BT"/>
              <w:i/>
              <w:iCs/>
              <w:sz w:val="24"/>
            </w:rPr>
            <w:t>Amherst</w:t>
          </w:r>
        </w:smartTag>
        <w:r>
          <w:rPr>
            <w:rFonts w:ascii="BernhardMod BT" w:hAnsi="BernhardMod BT"/>
            <w:i/>
            <w:iCs/>
            <w:sz w:val="24"/>
          </w:rPr>
          <w:t xml:space="preserve"> </w:t>
        </w:r>
        <w:smartTag w:uri="urn:schemas-microsoft-com:office:smarttags" w:element="PlaceType">
          <w:r>
            <w:rPr>
              <w:rFonts w:ascii="BernhardMod BT" w:hAnsi="BernhardMod BT"/>
              <w:i/>
              <w:iCs/>
              <w:sz w:val="24"/>
            </w:rPr>
            <w:t>College</w:t>
          </w:r>
        </w:smartTag>
      </w:smartTag>
      <w:r>
        <w:rPr>
          <w:rFonts w:ascii="BernhardMod BT" w:hAnsi="BernhardMod BT"/>
          <w:i/>
          <w:iCs/>
          <w:sz w:val="24"/>
        </w:rPr>
        <w:t xml:space="preserve"> athletic facilities are available for your use this summer, but reservations by sports camps may restrict your use of many facilities at certain times.  You will be able to use the fitness center, the pool, and (with great restriction) the tennis courts.  You should bring your own gear (i.e., swimsuit, racquet, tennis balls).</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There are no planned activities that will require dress attire.  Bring comfortable summer clothes and shoes.  Please remember you will need closed-toe shoes for laboratory (no sandals).  Classrooms will be air-conditioned, and some evenings can get chilly, so bring a sweater or sweatshirt.  Laundry facilities and supplies are available in Williston.</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Health services are not available on campus during the summer, but students will have access to the </w:t>
      </w:r>
      <w:smartTag w:uri="urn:schemas-microsoft-com:office:smarttags" w:element="place">
        <w:smartTag w:uri="urn:schemas-microsoft-com:office:smarttags" w:element="PlaceType">
          <w:r>
            <w:rPr>
              <w:rFonts w:ascii="BernhardMod BT" w:hAnsi="BernhardMod BT"/>
              <w:i/>
              <w:iCs/>
              <w:sz w:val="24"/>
            </w:rPr>
            <w:t>University</w:t>
          </w:r>
        </w:smartTag>
        <w:r>
          <w:rPr>
            <w:rFonts w:ascii="BernhardMod BT" w:hAnsi="BernhardMod BT"/>
            <w:i/>
            <w:iCs/>
            <w:sz w:val="24"/>
          </w:rPr>
          <w:t xml:space="preserve"> of </w:t>
        </w:r>
        <w:smartTag w:uri="urn:schemas-microsoft-com:office:smarttags" w:element="PlaceName">
          <w:r>
            <w:rPr>
              <w:rFonts w:ascii="BernhardMod BT" w:hAnsi="BernhardMod BT"/>
              <w:i/>
              <w:iCs/>
              <w:sz w:val="24"/>
            </w:rPr>
            <w:t xml:space="preserve">Massachusetts </w:t>
          </w:r>
          <w:smartTag w:uri="urn:schemas-microsoft-com:office:smarttags" w:element="PersonName">
            <w:r>
              <w:rPr>
                <w:rFonts w:ascii="BernhardMod BT" w:hAnsi="BernhardMod BT"/>
                <w:i/>
                <w:iCs/>
                <w:sz w:val="24"/>
              </w:rPr>
              <w:t>Health Service</w:t>
            </w:r>
          </w:smartTag>
        </w:smartTag>
      </w:smartTag>
      <w:r>
        <w:rPr>
          <w:rFonts w:ascii="BernhardMod BT" w:hAnsi="BernhardMod BT"/>
          <w:i/>
          <w:iCs/>
          <w:sz w:val="24"/>
        </w:rPr>
        <w:t xml:space="preserve">.  The Summer Science Program assumes responsibility for any necessary emergency services available in the community. </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The Summer Science Program will pay for expenses associated with the three weeks, including all planned off-campus meals and entertainment.  However, if there are personal items you want or need to purchase you should bring a small amount of spending money.   The stipend you receive as a Summer Science </w:t>
      </w:r>
      <w:r w:rsidR="00816145">
        <w:rPr>
          <w:rFonts w:ascii="BernhardMod BT" w:hAnsi="BernhardMod BT"/>
          <w:i/>
          <w:iCs/>
          <w:sz w:val="24"/>
        </w:rPr>
        <w:t>2015</w:t>
      </w:r>
      <w:r>
        <w:rPr>
          <w:rFonts w:ascii="BernhardMod BT" w:hAnsi="BernhardMod BT"/>
          <w:i/>
          <w:iCs/>
          <w:sz w:val="24"/>
        </w:rPr>
        <w:t xml:space="preserve"> participant applied directly toward your expected </w:t>
      </w:r>
      <w:r w:rsidR="00DC3CDA">
        <w:rPr>
          <w:rFonts w:ascii="BernhardMod BT" w:hAnsi="BernhardMod BT"/>
          <w:i/>
          <w:iCs/>
          <w:sz w:val="24"/>
        </w:rPr>
        <w:t xml:space="preserve">student </w:t>
      </w:r>
      <w:r>
        <w:rPr>
          <w:rFonts w:ascii="BernhardMod BT" w:hAnsi="BernhardMod BT"/>
          <w:i/>
          <w:iCs/>
          <w:sz w:val="24"/>
        </w:rPr>
        <w:t>contribution (half for the fall semester, half for the spring).</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lastRenderedPageBreak/>
        <w:t>The Program will provide all necessary materials for your academic work – including texts, writing instruments, and notebooks.  If you have a calculator, consider bringing it with you.</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32"/>
        </w:rPr>
      </w:pPr>
      <w:r>
        <w:rPr>
          <w:rFonts w:ascii="BernhardMod BT" w:hAnsi="BernhardMod BT"/>
          <w:i/>
          <w:iCs/>
          <w:sz w:val="32"/>
        </w:rPr>
        <w:t>Participant Responsibilities</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As a Summer Science </w:t>
      </w:r>
      <w:r w:rsidR="00816145">
        <w:rPr>
          <w:rFonts w:ascii="BernhardMod BT" w:hAnsi="BernhardMod BT"/>
          <w:i/>
          <w:iCs/>
          <w:sz w:val="24"/>
        </w:rPr>
        <w:t>2015</w:t>
      </w:r>
      <w:r>
        <w:rPr>
          <w:rFonts w:ascii="BernhardMod BT" w:hAnsi="BernhardMod BT"/>
          <w:i/>
          <w:iCs/>
          <w:sz w:val="24"/>
        </w:rPr>
        <w:t xml:space="preserve"> participant, you are on the threshold of becoming an </w:t>
      </w:r>
      <w:smartTag w:uri="urn:schemas-microsoft-com:office:smarttags" w:element="place">
        <w:smartTag w:uri="urn:schemas-microsoft-com:office:smarttags" w:element="PlaceName">
          <w:r>
            <w:rPr>
              <w:rFonts w:ascii="BernhardMod BT" w:hAnsi="BernhardMod BT"/>
              <w:i/>
              <w:iCs/>
              <w:sz w:val="24"/>
            </w:rPr>
            <w:t>Amherst</w:t>
          </w:r>
        </w:smartTag>
        <w:r>
          <w:rPr>
            <w:rFonts w:ascii="BernhardMod BT" w:hAnsi="BernhardMod BT"/>
            <w:i/>
            <w:iCs/>
            <w:sz w:val="24"/>
          </w:rPr>
          <w:t xml:space="preserve"> </w:t>
        </w:r>
        <w:smartTag w:uri="urn:schemas-microsoft-com:office:smarttags" w:element="PlaceType">
          <w:r>
            <w:rPr>
              <w:rFonts w:ascii="BernhardMod BT" w:hAnsi="BernhardMod BT"/>
              <w:i/>
              <w:iCs/>
              <w:sz w:val="24"/>
            </w:rPr>
            <w:t>College</w:t>
          </w:r>
        </w:smartTag>
      </w:smartTag>
      <w:r>
        <w:rPr>
          <w:rFonts w:ascii="BernhardMod BT" w:hAnsi="BernhardMod BT"/>
          <w:i/>
          <w:iCs/>
          <w:sz w:val="24"/>
        </w:rPr>
        <w:t xml:space="preserve"> student.  Participation in the program offers you an early opportunity to become acquainted with, and to practice, the principles set out by the College’s “Statement of Student Rights and Responsibilities”.</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This statement, given in full and discussed at greater length in the </w:t>
      </w:r>
      <w:r>
        <w:rPr>
          <w:rFonts w:ascii="BernhardMod BT" w:hAnsi="BernhardMod BT"/>
          <w:i/>
          <w:iCs/>
          <w:sz w:val="24"/>
          <w:u w:val="single"/>
        </w:rPr>
        <w:t>Amherst College Student Handbook</w:t>
      </w:r>
      <w:r>
        <w:rPr>
          <w:rFonts w:ascii="BernhardMod BT" w:hAnsi="BernhardMod BT"/>
          <w:i/>
          <w:iCs/>
          <w:sz w:val="24"/>
        </w:rPr>
        <w:t xml:space="preserve">, notes the intellectual responsibility you assume as a member of the College community.  “Every person’s education,” it states, “is the product of his or her intellectual effort and participation in a process of critical exchange.” </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rPr>
        <w:br w:type="page"/>
      </w:r>
      <w:r>
        <w:rPr>
          <w:rFonts w:ascii="BernhardMod BT" w:hAnsi="BernhardMod BT"/>
          <w:i/>
          <w:iCs/>
          <w:sz w:val="24"/>
        </w:rPr>
        <w:lastRenderedPageBreak/>
        <w:t xml:space="preserve">As you will learn from current </w:t>
      </w:r>
      <w:smartTag w:uri="urn:schemas-microsoft-com:office:smarttags" w:element="City">
        <w:smartTag w:uri="urn:schemas-microsoft-com:office:smarttags" w:element="place">
          <w:r>
            <w:rPr>
              <w:rFonts w:ascii="BernhardMod BT" w:hAnsi="BernhardMod BT"/>
              <w:i/>
              <w:iCs/>
              <w:sz w:val="24"/>
            </w:rPr>
            <w:t>Amherst</w:t>
          </w:r>
        </w:smartTag>
      </w:smartTag>
      <w:r>
        <w:rPr>
          <w:rFonts w:ascii="BernhardMod BT" w:hAnsi="BernhardMod BT"/>
          <w:i/>
          <w:iCs/>
          <w:sz w:val="24"/>
        </w:rPr>
        <w:t xml:space="preserve"> students involved in Summer Science </w:t>
      </w:r>
      <w:r w:rsidR="00816145">
        <w:rPr>
          <w:rFonts w:ascii="BernhardMod BT" w:hAnsi="BernhardMod BT"/>
          <w:i/>
          <w:iCs/>
          <w:sz w:val="24"/>
        </w:rPr>
        <w:t>2015</w:t>
      </w:r>
      <w:r>
        <w:rPr>
          <w:rFonts w:ascii="BernhardMod BT" w:hAnsi="BernhardMod BT"/>
          <w:i/>
          <w:iCs/>
          <w:sz w:val="24"/>
        </w:rPr>
        <w:t xml:space="preserve">, taking responsibility for your own learning is </w:t>
      </w:r>
      <w:proofErr w:type="gramStart"/>
      <w:r>
        <w:rPr>
          <w:rFonts w:ascii="BernhardMod BT" w:hAnsi="BernhardMod BT"/>
          <w:i/>
          <w:iCs/>
          <w:sz w:val="24"/>
        </w:rPr>
        <w:t>key</w:t>
      </w:r>
      <w:proofErr w:type="gramEnd"/>
      <w:r>
        <w:rPr>
          <w:rFonts w:ascii="BernhardMod BT" w:hAnsi="BernhardMod BT"/>
          <w:i/>
          <w:iCs/>
          <w:sz w:val="24"/>
        </w:rPr>
        <w:t xml:space="preserve"> to academic success in college.  In the context of this summer’s program, intellectual responsibility requires the following:</w:t>
      </w:r>
    </w:p>
    <w:p w:rsidR="00CF7DAF" w:rsidRDefault="00CF7DAF">
      <w:pPr>
        <w:pStyle w:val="xl26"/>
        <w:numPr>
          <w:ilvl w:val="0"/>
          <w:numId w:val="2"/>
        </w:numPr>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Attending all classes</w:t>
      </w:r>
    </w:p>
    <w:p w:rsidR="00CF7DAF" w:rsidRDefault="00CF7DAF">
      <w:pPr>
        <w:pStyle w:val="xl26"/>
        <w:numPr>
          <w:ilvl w:val="0"/>
          <w:numId w:val="2"/>
        </w:numPr>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Participating in, and contributing to, all scheduled activities</w:t>
      </w:r>
    </w:p>
    <w:p w:rsidR="00CF7DAF" w:rsidRDefault="00CF7DAF">
      <w:pPr>
        <w:pStyle w:val="xl26"/>
        <w:numPr>
          <w:ilvl w:val="0"/>
          <w:numId w:val="2"/>
        </w:numPr>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Completing all homework and other class assignments</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Please remember </w:t>
      </w:r>
      <w:proofErr w:type="gramStart"/>
      <w:r>
        <w:rPr>
          <w:rFonts w:ascii="BernhardMod BT" w:hAnsi="BernhardMod BT"/>
          <w:i/>
          <w:iCs/>
          <w:sz w:val="24"/>
        </w:rPr>
        <w:t>that Summer Science faculty are</w:t>
      </w:r>
      <w:proofErr w:type="gramEnd"/>
      <w:r>
        <w:rPr>
          <w:rFonts w:ascii="BernhardMod BT" w:hAnsi="BernhardMod BT"/>
          <w:i/>
          <w:iCs/>
          <w:sz w:val="24"/>
        </w:rPr>
        <w:t xml:space="preserve"> making a serious commitment volunteering to teach in the summer, and we ask for equal commitment on the part of the student participants.  Although SSP is academically risk-free in that neither grades nor course credit is given for participation, Program faculty do give an evaluation of each student’s performance.</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Participants will be asked also to abide by Amherst College’s “Statement on Respect for Persons”, which too is given in full and discussed at greater length in the </w:t>
      </w:r>
      <w:r>
        <w:rPr>
          <w:rFonts w:ascii="BernhardMod BT" w:hAnsi="BernhardMod BT"/>
          <w:i/>
          <w:iCs/>
          <w:sz w:val="24"/>
          <w:u w:val="single"/>
        </w:rPr>
        <w:t>Amherst College Student Handbook</w:t>
      </w:r>
      <w:r>
        <w:rPr>
          <w:rFonts w:ascii="BernhardMod BT" w:hAnsi="BernhardMod BT"/>
          <w:i/>
          <w:iCs/>
          <w:sz w:val="24"/>
        </w:rPr>
        <w:t xml:space="preserve">. </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As declared by the statement, “Respect for the rights, dignity and integrity of others is essential for the well-being of a community.  Actions by any persons which do not reflect such respect for others are damaging to each member of the community and hence damaging to </w:t>
      </w:r>
      <w:smartTag w:uri="urn:schemas-microsoft-com:office:smarttags" w:element="place">
        <w:smartTag w:uri="urn:schemas-microsoft-com:office:smarttags" w:element="PlaceName">
          <w:r>
            <w:rPr>
              <w:rFonts w:ascii="BernhardMod BT" w:hAnsi="BernhardMod BT"/>
              <w:i/>
              <w:iCs/>
              <w:sz w:val="24"/>
            </w:rPr>
            <w:t>Amherst</w:t>
          </w:r>
        </w:smartTag>
        <w:r>
          <w:rPr>
            <w:rFonts w:ascii="BernhardMod BT" w:hAnsi="BernhardMod BT"/>
            <w:i/>
            <w:iCs/>
            <w:sz w:val="24"/>
          </w:rPr>
          <w:t xml:space="preserve"> </w:t>
        </w:r>
        <w:smartTag w:uri="urn:schemas-microsoft-com:office:smarttags" w:element="PlaceType">
          <w:r>
            <w:rPr>
              <w:rFonts w:ascii="BernhardMod BT" w:hAnsi="BernhardMod BT"/>
              <w:i/>
              <w:iCs/>
              <w:sz w:val="24"/>
            </w:rPr>
            <w:t>College</w:t>
          </w:r>
        </w:smartTag>
      </w:smartTag>
      <w:r>
        <w:rPr>
          <w:rFonts w:ascii="BernhardMod BT" w:hAnsi="BernhardMod BT"/>
          <w:i/>
          <w:iCs/>
          <w:sz w:val="24"/>
        </w:rPr>
        <w:t>.  Each member of the community should be free from interference, discrimination, intimidation, sexual harassment, or disparagement in the classroom, the social, recreational, and residential environment or the work place.”</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lastRenderedPageBreak/>
        <w:t>So beyond taking responsibility for your own intellectual development, you should be aware of your responsibilities to others in the program.  Learning occurs best when there is a spirit of cooperation, and when reasoned dissent and debate are practiced with tolerance for difference and respect for the ideas and opinions of others.</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In addition, you must abide by all rules set out by the resident tutors.  Also, you must employ common sense.  For example, while there are no rules that establish an evening curfew, you should make decisions that enable you to fulfill your course commitments and that respect the needs of other dormitory residents. </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Participants who risk interfering with the academic benefits for other members of the program, or who do not participate responsibly in the life of the community may be asked to leave the Program.</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roofErr w:type="gramStart"/>
      <w:r>
        <w:rPr>
          <w:rFonts w:ascii="BernhardMod BT" w:hAnsi="BernhardMod BT"/>
          <w:i/>
          <w:iCs/>
          <w:sz w:val="24"/>
        </w:rPr>
        <w:t>Alcoholic Beverages.</w:t>
      </w:r>
      <w:proofErr w:type="gramEnd"/>
      <w:r>
        <w:rPr>
          <w:rFonts w:ascii="BernhardMod BT" w:hAnsi="BernhardMod BT"/>
          <w:i/>
          <w:iCs/>
          <w:sz w:val="24"/>
        </w:rPr>
        <w:t xml:space="preserve">  </w:t>
      </w:r>
      <w:smartTag w:uri="urn:schemas-microsoft-com:office:smarttags" w:element="PersonName">
        <w:r>
          <w:rPr>
            <w:rFonts w:ascii="BernhardMod BT" w:hAnsi="BernhardMod BT"/>
            <w:i/>
            <w:iCs/>
            <w:sz w:val="24"/>
          </w:rPr>
          <w:t>Summer Programs</w:t>
        </w:r>
      </w:smartTag>
      <w:r>
        <w:rPr>
          <w:rFonts w:ascii="BernhardMod BT" w:hAnsi="BernhardMod BT"/>
          <w:i/>
          <w:iCs/>
          <w:sz w:val="24"/>
        </w:rPr>
        <w:t xml:space="preserve"> reminds participants that: 1) A person must be at least </w:t>
      </w:r>
      <w:r>
        <w:rPr>
          <w:rFonts w:ascii="BernhardMod BT" w:hAnsi="BernhardMod BT"/>
          <w:b/>
          <w:i/>
          <w:iCs/>
          <w:sz w:val="24"/>
        </w:rPr>
        <w:t>21 years of age</w:t>
      </w:r>
      <w:r>
        <w:rPr>
          <w:rFonts w:ascii="BernhardMod BT" w:hAnsi="BernhardMod BT"/>
          <w:i/>
          <w:iCs/>
          <w:sz w:val="24"/>
        </w:rPr>
        <w:t xml:space="preserve"> to legally purchase alcoholic beverages; 2) Purchase of alcohol by an underage person or arrangements by another person to buy for an underage person is a crime; 3) Willful misrepresentation of one’s age to purchase or receive alcoholic beverages is a criminal offense.</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Note: All participants in this year’s program are under the legal drinking age.</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32"/>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32"/>
        </w:rPr>
      </w:pPr>
      <w:r>
        <w:rPr>
          <w:rFonts w:ascii="BernhardMod BT" w:hAnsi="BernhardMod BT"/>
          <w:i/>
          <w:iCs/>
          <w:sz w:val="32"/>
        </w:rPr>
        <w:br w:type="page"/>
      </w:r>
      <w:r>
        <w:rPr>
          <w:rFonts w:ascii="BernhardMod BT" w:hAnsi="BernhardMod BT"/>
          <w:i/>
          <w:iCs/>
          <w:sz w:val="32"/>
        </w:rPr>
        <w:lastRenderedPageBreak/>
        <w:t>The Schedule</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Summer Science </w:t>
      </w:r>
      <w:r w:rsidR="00816145">
        <w:rPr>
          <w:rFonts w:ascii="BernhardMod BT" w:hAnsi="BernhardMod BT"/>
          <w:i/>
          <w:iCs/>
          <w:sz w:val="24"/>
        </w:rPr>
        <w:t>2015</w:t>
      </w:r>
      <w:r>
        <w:rPr>
          <w:rFonts w:ascii="BernhardMod BT" w:hAnsi="BernhardMod BT"/>
          <w:i/>
          <w:iCs/>
          <w:sz w:val="24"/>
        </w:rPr>
        <w:t xml:space="preserve"> will include coursework in mathematics, chemistry, biology, and</w:t>
      </w:r>
      <w:r w:rsidR="006865DB">
        <w:rPr>
          <w:rFonts w:ascii="BernhardMod BT" w:hAnsi="BernhardMod BT"/>
          <w:i/>
          <w:iCs/>
          <w:sz w:val="24"/>
        </w:rPr>
        <w:t xml:space="preserve"> a</w:t>
      </w:r>
      <w:r>
        <w:rPr>
          <w:rFonts w:ascii="BernhardMod BT" w:hAnsi="BernhardMod BT"/>
          <w:i/>
          <w:iCs/>
          <w:sz w:val="24"/>
        </w:rPr>
        <w:t xml:space="preserve"> writing</w:t>
      </w:r>
      <w:r w:rsidR="006865DB">
        <w:rPr>
          <w:rFonts w:ascii="BernhardMod BT" w:hAnsi="BernhardMod BT"/>
          <w:i/>
          <w:iCs/>
          <w:sz w:val="24"/>
        </w:rPr>
        <w:t xml:space="preserve"> seminar in bioethics</w:t>
      </w:r>
      <w:r>
        <w:rPr>
          <w:rFonts w:ascii="BernhardMod BT" w:hAnsi="BernhardMod BT"/>
          <w:i/>
          <w:iCs/>
          <w:sz w:val="24"/>
        </w:rPr>
        <w:t xml:space="preserve">.  </w:t>
      </w:r>
      <w:r w:rsidR="00DC3CDA">
        <w:rPr>
          <w:rFonts w:ascii="BernhardMod BT" w:hAnsi="BernhardMod BT"/>
          <w:i/>
          <w:iCs/>
          <w:sz w:val="24"/>
        </w:rPr>
        <w:t>Courses</w:t>
      </w:r>
      <w:r>
        <w:rPr>
          <w:rFonts w:ascii="BernhardMod BT" w:hAnsi="BernhardMod BT"/>
          <w:i/>
          <w:iCs/>
          <w:sz w:val="24"/>
        </w:rPr>
        <w:t xml:space="preserve"> will run for all three weeks of the Program with the goal of introducing students to how courses will be taught at Amherst College, and helping them choose an appropriate placement in the first semester.  The writing component of Summer Science introduces you the kind of expository assignments you may experience during your first year.  You will also have access to the Writing Center during the program.</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With some exceptions, mornings will be devoted to science and mathematics lectures, and afternoons will be reserved for participation in laboratories, seminars and projects.  Weekday evenings are set aside for completing homework assignments in collaboration with tutors and fellow participants.</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During the three weeks, you will become acquainted with other resources available to help you achieve excellence at </w:t>
      </w:r>
      <w:smartTag w:uri="urn:schemas-microsoft-com:office:smarttags" w:element="place">
        <w:smartTag w:uri="urn:schemas-microsoft-com:office:smarttags" w:element="PlaceName">
          <w:r>
            <w:rPr>
              <w:rFonts w:ascii="BernhardMod BT" w:hAnsi="BernhardMod BT"/>
              <w:i/>
              <w:iCs/>
              <w:sz w:val="24"/>
            </w:rPr>
            <w:t>Amherst</w:t>
          </w:r>
        </w:smartTag>
        <w:r>
          <w:rPr>
            <w:rFonts w:ascii="BernhardMod BT" w:hAnsi="BernhardMod BT"/>
            <w:i/>
            <w:iCs/>
            <w:sz w:val="24"/>
          </w:rPr>
          <w:t xml:space="preserve"> </w:t>
        </w:r>
        <w:smartTag w:uri="urn:schemas-microsoft-com:office:smarttags" w:element="PlaceType">
          <w:r>
            <w:rPr>
              <w:rFonts w:ascii="BernhardMod BT" w:hAnsi="BernhardMod BT"/>
              <w:i/>
              <w:iCs/>
              <w:sz w:val="24"/>
            </w:rPr>
            <w:t>College</w:t>
          </w:r>
        </w:smartTag>
      </w:smartTag>
      <w:r>
        <w:rPr>
          <w:rFonts w:ascii="BernhardMod BT" w:hAnsi="BernhardMod BT"/>
          <w:i/>
          <w:iCs/>
          <w:sz w:val="24"/>
        </w:rPr>
        <w:t>.  Your evening homework sessions in the Moss Quantitative Center will introduce you to the Q Center’s resources</w:t>
      </w:r>
      <w:r w:rsidR="006865DB">
        <w:rPr>
          <w:rFonts w:ascii="BernhardMod BT" w:hAnsi="BernhardMod BT"/>
          <w:i/>
          <w:iCs/>
          <w:sz w:val="24"/>
        </w:rPr>
        <w:t>,</w:t>
      </w:r>
      <w:r>
        <w:rPr>
          <w:rFonts w:ascii="BernhardMod BT" w:hAnsi="BernhardMod BT"/>
          <w:i/>
          <w:iCs/>
          <w:sz w:val="24"/>
        </w:rPr>
        <w:t xml:space="preserve"> and </w:t>
      </w:r>
      <w:r w:rsidR="006865DB">
        <w:rPr>
          <w:rFonts w:ascii="BernhardMod BT" w:hAnsi="BernhardMod BT"/>
          <w:i/>
          <w:iCs/>
          <w:sz w:val="24"/>
        </w:rPr>
        <w:t>your individual appointments will acquaint you with the Writing Center</w:t>
      </w:r>
      <w:r>
        <w:rPr>
          <w:rFonts w:ascii="BernhardMod BT" w:hAnsi="BernhardMod BT"/>
          <w:i/>
          <w:iCs/>
          <w:sz w:val="24"/>
        </w:rPr>
        <w:t>.  We will also meet with representatives from the Career Center</w:t>
      </w:r>
      <w:r w:rsidR="006865DB">
        <w:rPr>
          <w:rFonts w:ascii="BernhardMod BT" w:hAnsi="BernhardMod BT"/>
          <w:i/>
          <w:iCs/>
          <w:sz w:val="24"/>
        </w:rPr>
        <w:t>, Financial Aid</w:t>
      </w:r>
      <w:r>
        <w:rPr>
          <w:rFonts w:ascii="BernhardMod BT" w:hAnsi="BernhardMod BT"/>
          <w:i/>
          <w:iCs/>
          <w:sz w:val="24"/>
        </w:rPr>
        <w:t xml:space="preserve"> and Dean of Students office.</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This booklet includes a </w:t>
      </w:r>
      <w:r>
        <w:rPr>
          <w:rFonts w:ascii="BernhardMod BT" w:hAnsi="BernhardMod BT"/>
          <w:i/>
          <w:iCs/>
          <w:sz w:val="24"/>
          <w:u w:val="single"/>
        </w:rPr>
        <w:t>tentative</w:t>
      </w:r>
      <w:r>
        <w:rPr>
          <w:rFonts w:ascii="BernhardMod BT" w:hAnsi="BernhardMod BT"/>
          <w:i/>
          <w:iCs/>
          <w:sz w:val="24"/>
        </w:rPr>
        <w:t xml:space="preserve"> daily schedule for all three weeks of Summer Science.  The final schedule may be updated as the program progresses. </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32"/>
        </w:rPr>
      </w:pPr>
    </w:p>
    <w:p w:rsidR="00CF7DAF" w:rsidRPr="00DC2818"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32"/>
        </w:rPr>
      </w:pPr>
      <w:r w:rsidRPr="00DC2818">
        <w:rPr>
          <w:rFonts w:ascii="BernhardMod BT" w:hAnsi="BernhardMod BT"/>
          <w:i/>
          <w:iCs/>
          <w:sz w:val="32"/>
        </w:rPr>
        <w:lastRenderedPageBreak/>
        <w:t xml:space="preserve">Summer Science </w:t>
      </w:r>
      <w:r w:rsidR="00816145" w:rsidRPr="00DC2818">
        <w:rPr>
          <w:rFonts w:ascii="BernhardMod BT" w:hAnsi="BernhardMod BT"/>
          <w:i/>
          <w:iCs/>
          <w:sz w:val="32"/>
        </w:rPr>
        <w:t>2015</w:t>
      </w:r>
      <w:r w:rsidRPr="00DC2818">
        <w:rPr>
          <w:rFonts w:ascii="BernhardMod BT" w:hAnsi="BernhardMod BT"/>
          <w:i/>
          <w:iCs/>
          <w:sz w:val="32"/>
        </w:rPr>
        <w:t xml:space="preserve"> Participants </w:t>
      </w:r>
    </w:p>
    <w:p w:rsidR="00CF7DAF" w:rsidRPr="00DC2818"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DC2818" w:rsidRDefault="00DC2818" w:rsidP="00DC2818">
      <w:pPr>
        <w:spacing w:before="100" w:beforeAutospacing="1" w:after="100" w:afterAutospacing="1"/>
        <w:ind w:left="720"/>
      </w:pPr>
      <w:r>
        <w:t xml:space="preserve">Princess </w:t>
      </w:r>
      <w:proofErr w:type="spellStart"/>
      <w:r>
        <w:rPr>
          <w:rStyle w:val="spelle"/>
        </w:rPr>
        <w:t>Adedoyin</w:t>
      </w:r>
      <w:proofErr w:type="spellEnd"/>
      <w:r>
        <w:t>, Brooklyn, NY</w:t>
      </w:r>
    </w:p>
    <w:p w:rsidR="00DC2818" w:rsidRDefault="00DC2818" w:rsidP="00DC2818">
      <w:pPr>
        <w:spacing w:before="100" w:beforeAutospacing="1" w:after="100" w:afterAutospacing="1"/>
        <w:ind w:left="720"/>
      </w:pPr>
      <w:r>
        <w:t>Kayla Berry, Rockville, MD</w:t>
      </w:r>
    </w:p>
    <w:p w:rsidR="00DC2818" w:rsidRDefault="00DC2818" w:rsidP="00DC2818">
      <w:pPr>
        <w:spacing w:before="100" w:beforeAutospacing="1" w:after="100" w:afterAutospacing="1"/>
        <w:ind w:left="720"/>
      </w:pPr>
      <w:r>
        <w:t>Rebecca Correa, Crown Point, IN</w:t>
      </w:r>
    </w:p>
    <w:p w:rsidR="00DC2818" w:rsidRDefault="00DC2818" w:rsidP="00DC2818">
      <w:pPr>
        <w:spacing w:before="100" w:beforeAutospacing="1" w:after="100" w:afterAutospacing="1"/>
        <w:ind w:left="720"/>
      </w:pPr>
      <w:r>
        <w:t xml:space="preserve">Carlos </w:t>
      </w:r>
      <w:proofErr w:type="spellStart"/>
      <w:r>
        <w:rPr>
          <w:rStyle w:val="spelle"/>
        </w:rPr>
        <w:t>Cosme</w:t>
      </w:r>
      <w:proofErr w:type="spellEnd"/>
      <w:r>
        <w:t>, Manville, RI</w:t>
      </w:r>
    </w:p>
    <w:p w:rsidR="00DC2818" w:rsidRDefault="00DC2818" w:rsidP="00DC2818">
      <w:pPr>
        <w:spacing w:before="100" w:beforeAutospacing="1" w:after="100" w:afterAutospacing="1"/>
        <w:ind w:left="720"/>
      </w:pPr>
      <w:r>
        <w:t xml:space="preserve">Ursula </w:t>
      </w:r>
      <w:proofErr w:type="spellStart"/>
      <w:r>
        <w:rPr>
          <w:rStyle w:val="spelle"/>
        </w:rPr>
        <w:t>DesBordes</w:t>
      </w:r>
      <w:proofErr w:type="spellEnd"/>
      <w:proofErr w:type="gramStart"/>
      <w:r>
        <w:t>,  Houston</w:t>
      </w:r>
      <w:proofErr w:type="gramEnd"/>
      <w:r>
        <w:t>, TX</w:t>
      </w:r>
    </w:p>
    <w:p w:rsidR="00DC2818" w:rsidRDefault="00DC2818" w:rsidP="00DC2818">
      <w:pPr>
        <w:spacing w:before="100" w:beforeAutospacing="1" w:after="100" w:afterAutospacing="1"/>
        <w:ind w:left="720"/>
      </w:pPr>
      <w:r>
        <w:t xml:space="preserve">Vernon Espinoza </w:t>
      </w:r>
      <w:proofErr w:type="spellStart"/>
      <w:r>
        <w:rPr>
          <w:rStyle w:val="spelle"/>
        </w:rPr>
        <w:t>Valenzu</w:t>
      </w:r>
      <w:proofErr w:type="spellEnd"/>
      <w:r>
        <w:t>, Winston Salem, NC</w:t>
      </w:r>
    </w:p>
    <w:p w:rsidR="00DC2818" w:rsidRDefault="00DC2818" w:rsidP="00DC2818">
      <w:pPr>
        <w:spacing w:before="100" w:beforeAutospacing="1" w:after="100" w:afterAutospacing="1"/>
        <w:ind w:left="720"/>
      </w:pPr>
      <w:proofErr w:type="spellStart"/>
      <w:r>
        <w:rPr>
          <w:rStyle w:val="spelle"/>
        </w:rPr>
        <w:t>Kaison</w:t>
      </w:r>
      <w:proofErr w:type="spellEnd"/>
      <w:r>
        <w:t xml:space="preserve"> Ifill, Taunton, MA</w:t>
      </w:r>
    </w:p>
    <w:p w:rsidR="00DC2818" w:rsidRDefault="00DC2818" w:rsidP="00DC2818">
      <w:pPr>
        <w:spacing w:before="100" w:beforeAutospacing="1" w:after="100" w:afterAutospacing="1"/>
        <w:ind w:left="720"/>
      </w:pPr>
      <w:proofErr w:type="spellStart"/>
      <w:r>
        <w:rPr>
          <w:rStyle w:val="spelle"/>
        </w:rPr>
        <w:t>Kaelan</w:t>
      </w:r>
      <w:proofErr w:type="spellEnd"/>
      <w:r>
        <w:t xml:space="preserve"> McCone, Greensboro, NC</w:t>
      </w:r>
    </w:p>
    <w:p w:rsidR="00DC2818" w:rsidRDefault="00DC2818" w:rsidP="00DC2818">
      <w:pPr>
        <w:spacing w:before="100" w:beforeAutospacing="1" w:after="100" w:afterAutospacing="1"/>
        <w:ind w:left="720"/>
      </w:pPr>
      <w:proofErr w:type="spellStart"/>
      <w:r>
        <w:rPr>
          <w:rStyle w:val="spelle"/>
        </w:rPr>
        <w:t>SabriAnan</w:t>
      </w:r>
      <w:proofErr w:type="spellEnd"/>
      <w:r>
        <w:t xml:space="preserve"> </w:t>
      </w:r>
      <w:proofErr w:type="spellStart"/>
      <w:r>
        <w:rPr>
          <w:rStyle w:val="spelle"/>
        </w:rPr>
        <w:t>Micha</w:t>
      </w:r>
      <w:proofErr w:type="spellEnd"/>
      <w:r>
        <w:t>, Starkville, MS</w:t>
      </w:r>
    </w:p>
    <w:p w:rsidR="00DC2818" w:rsidRDefault="00DC2818" w:rsidP="00DC2818">
      <w:pPr>
        <w:spacing w:before="100" w:beforeAutospacing="1" w:after="100" w:afterAutospacing="1"/>
        <w:ind w:left="720"/>
      </w:pPr>
      <w:proofErr w:type="spellStart"/>
      <w:r>
        <w:rPr>
          <w:rStyle w:val="spelle"/>
        </w:rPr>
        <w:t>Mantero</w:t>
      </w:r>
      <w:proofErr w:type="spellEnd"/>
      <w:r>
        <w:t xml:space="preserve"> Moreno-Cheek, Cincinnati, OH</w:t>
      </w:r>
    </w:p>
    <w:p w:rsidR="00DC2818" w:rsidRDefault="00DC2818" w:rsidP="00DC2818">
      <w:pPr>
        <w:spacing w:before="100" w:beforeAutospacing="1" w:after="100" w:afterAutospacing="1"/>
        <w:ind w:left="720"/>
      </w:pPr>
      <w:r>
        <w:t>Asia Smith, Canton, MA</w:t>
      </w:r>
    </w:p>
    <w:p w:rsidR="00CF7DAF" w:rsidRPr="00816145" w:rsidRDefault="00CF7DAF" w:rsidP="0080620E">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32"/>
        </w:rPr>
      </w:pPr>
      <w:r w:rsidRPr="00816145">
        <w:rPr>
          <w:rFonts w:ascii="BernhardMod BT" w:hAnsi="BernhardMod BT"/>
          <w:i/>
          <w:iCs/>
          <w:sz w:val="32"/>
        </w:rPr>
        <w:br w:type="page"/>
      </w:r>
      <w:r w:rsidRPr="00816145">
        <w:rPr>
          <w:rFonts w:ascii="BernhardMod BT" w:hAnsi="BernhardMod BT"/>
          <w:i/>
          <w:iCs/>
          <w:sz w:val="32"/>
        </w:rPr>
        <w:lastRenderedPageBreak/>
        <w:t xml:space="preserve">Summer Science </w:t>
      </w:r>
      <w:r w:rsidR="00816145" w:rsidRPr="00816145">
        <w:rPr>
          <w:rFonts w:ascii="BernhardMod BT" w:hAnsi="BernhardMod BT"/>
          <w:i/>
          <w:iCs/>
          <w:sz w:val="32"/>
        </w:rPr>
        <w:t>2015</w:t>
      </w:r>
      <w:r w:rsidRPr="00816145">
        <w:rPr>
          <w:rFonts w:ascii="BernhardMod BT" w:hAnsi="BernhardMod BT"/>
          <w:i/>
          <w:iCs/>
          <w:sz w:val="32"/>
        </w:rPr>
        <w:t xml:space="preserve"> Faculty</w:t>
      </w:r>
    </w:p>
    <w:p w:rsidR="00CF7DAF" w:rsidRPr="00816145"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All of the professors participating in Summer Science </w:t>
      </w:r>
      <w:r w:rsidR="00816145">
        <w:rPr>
          <w:rFonts w:ascii="BernhardMod BT" w:hAnsi="BernhardMod BT"/>
          <w:i/>
          <w:iCs/>
          <w:sz w:val="24"/>
        </w:rPr>
        <w:t>2015</w:t>
      </w:r>
      <w:r>
        <w:rPr>
          <w:rFonts w:ascii="BernhardMod BT" w:hAnsi="BernhardMod BT"/>
          <w:i/>
          <w:iCs/>
          <w:sz w:val="24"/>
        </w:rPr>
        <w:t xml:space="preserve"> are </w:t>
      </w:r>
      <w:smartTag w:uri="urn:schemas-microsoft-com:office:smarttags" w:element="place">
        <w:smartTag w:uri="urn:schemas-microsoft-com:office:smarttags" w:element="PlaceName">
          <w:r>
            <w:rPr>
              <w:rFonts w:ascii="BernhardMod BT" w:hAnsi="BernhardMod BT"/>
              <w:i/>
              <w:iCs/>
              <w:sz w:val="24"/>
            </w:rPr>
            <w:t>Amherst</w:t>
          </w:r>
        </w:smartTag>
        <w:r>
          <w:rPr>
            <w:rFonts w:ascii="BernhardMod BT" w:hAnsi="BernhardMod BT"/>
            <w:i/>
            <w:iCs/>
            <w:sz w:val="24"/>
          </w:rPr>
          <w:t xml:space="preserve"> </w:t>
        </w:r>
        <w:smartTag w:uri="urn:schemas-microsoft-com:office:smarttags" w:element="PlaceType">
          <w:r>
            <w:rPr>
              <w:rFonts w:ascii="BernhardMod BT" w:hAnsi="BernhardMod BT"/>
              <w:i/>
              <w:iCs/>
              <w:sz w:val="24"/>
            </w:rPr>
            <w:t>College</w:t>
          </w:r>
        </w:smartTag>
      </w:smartTag>
      <w:r>
        <w:rPr>
          <w:rFonts w:ascii="BernhardMod BT" w:hAnsi="BernhardMod BT"/>
          <w:i/>
          <w:iCs/>
          <w:sz w:val="24"/>
        </w:rPr>
        <w:t xml:space="preserve"> faculty members.  Depending on your interests, one of these faculty members may serve as your first-year advisor.</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The Summer Science </w:t>
      </w:r>
      <w:r w:rsidR="00816145">
        <w:rPr>
          <w:rFonts w:ascii="BernhardMod BT" w:hAnsi="BernhardMod BT"/>
          <w:i/>
          <w:iCs/>
          <w:sz w:val="24"/>
        </w:rPr>
        <w:t>2015</w:t>
      </w:r>
      <w:r w:rsidR="00317B1C">
        <w:rPr>
          <w:rFonts w:ascii="BernhardMod BT" w:hAnsi="BernhardMod BT"/>
          <w:i/>
          <w:iCs/>
          <w:sz w:val="24"/>
        </w:rPr>
        <w:t xml:space="preserve"> </w:t>
      </w:r>
      <w:proofErr w:type="gramStart"/>
      <w:r w:rsidR="00317B1C">
        <w:rPr>
          <w:rFonts w:ascii="BernhardMod BT" w:hAnsi="BernhardMod BT"/>
          <w:i/>
          <w:iCs/>
          <w:sz w:val="24"/>
        </w:rPr>
        <w:t xml:space="preserve">faculty </w:t>
      </w:r>
      <w:r>
        <w:rPr>
          <w:rFonts w:ascii="BernhardMod BT" w:hAnsi="BernhardMod BT"/>
          <w:i/>
          <w:iCs/>
          <w:sz w:val="24"/>
        </w:rPr>
        <w:t>are</w:t>
      </w:r>
      <w:proofErr w:type="gramEnd"/>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6865DB" w:rsidRDefault="00CF7DAF">
      <w:pPr>
        <w:pStyle w:val="xl26"/>
        <w:numPr>
          <w:ilvl w:val="0"/>
          <w:numId w:val="4"/>
        </w:numPr>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Gregory Call, Professor of Mathematics </w:t>
      </w:r>
    </w:p>
    <w:p w:rsidR="00CF7DAF" w:rsidRDefault="00CF7DAF" w:rsidP="006865DB">
      <w:pPr>
        <w:pStyle w:val="xl26"/>
        <w:pBdr>
          <w:left w:val="none" w:sz="0" w:space="0" w:color="auto"/>
          <w:bottom w:val="none" w:sz="0" w:space="0" w:color="auto"/>
          <w:right w:val="none" w:sz="0" w:space="0" w:color="auto"/>
        </w:pBdr>
        <w:spacing w:before="0" w:beforeAutospacing="0" w:after="0" w:afterAutospacing="0"/>
        <w:ind w:left="360"/>
        <w:rPr>
          <w:rFonts w:ascii="BernhardMod BT" w:hAnsi="BernhardMod BT"/>
          <w:i/>
          <w:iCs/>
          <w:sz w:val="24"/>
        </w:rPr>
      </w:pPr>
      <w:r>
        <w:rPr>
          <w:rFonts w:ascii="BernhardMod BT" w:hAnsi="BernhardMod BT"/>
          <w:i/>
          <w:iCs/>
          <w:sz w:val="24"/>
        </w:rPr>
        <w:t xml:space="preserve">Office: </w:t>
      </w:r>
      <w:r w:rsidR="006865DB">
        <w:rPr>
          <w:rFonts w:ascii="BernhardMod BT" w:hAnsi="BernhardMod BT"/>
          <w:i/>
          <w:iCs/>
          <w:sz w:val="24"/>
        </w:rPr>
        <w:t xml:space="preserve">304 Seeley </w:t>
      </w:r>
      <w:proofErr w:type="spellStart"/>
      <w:r w:rsidR="006865DB">
        <w:rPr>
          <w:rFonts w:ascii="BernhardMod BT" w:hAnsi="BernhardMod BT"/>
          <w:i/>
          <w:iCs/>
          <w:sz w:val="24"/>
        </w:rPr>
        <w:t>Mudd</w:t>
      </w:r>
      <w:proofErr w:type="spellEnd"/>
    </w:p>
    <w:p w:rsidR="00EC2DC0" w:rsidRDefault="00EC2DC0" w:rsidP="00EC2DC0">
      <w:pPr>
        <w:pStyle w:val="xl26"/>
        <w:numPr>
          <w:ilvl w:val="0"/>
          <w:numId w:val="4"/>
        </w:numPr>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Danielle Benedetto, Lecturer in Mathematics</w:t>
      </w:r>
    </w:p>
    <w:p w:rsidR="00EC2DC0" w:rsidRPr="00EC2DC0" w:rsidRDefault="00EC2DC0" w:rsidP="00EC2DC0">
      <w:pPr>
        <w:pStyle w:val="xl26"/>
        <w:pBdr>
          <w:left w:val="none" w:sz="0" w:space="0" w:color="auto"/>
          <w:bottom w:val="none" w:sz="0" w:space="0" w:color="auto"/>
          <w:right w:val="none" w:sz="0" w:space="0" w:color="auto"/>
        </w:pBdr>
        <w:spacing w:before="0" w:beforeAutospacing="0" w:after="0" w:afterAutospacing="0"/>
        <w:ind w:firstLine="360"/>
        <w:rPr>
          <w:rFonts w:ascii="BernhardMod BT" w:hAnsi="BernhardMod BT"/>
          <w:i/>
          <w:iCs/>
          <w:sz w:val="24"/>
        </w:rPr>
      </w:pPr>
      <w:r>
        <w:rPr>
          <w:rFonts w:ascii="BernhardMod BT" w:hAnsi="BernhardMod BT"/>
          <w:i/>
          <w:iCs/>
          <w:sz w:val="24"/>
        </w:rPr>
        <w:t xml:space="preserve">Office: </w:t>
      </w:r>
      <w:r w:rsidR="006865DB">
        <w:rPr>
          <w:rFonts w:ascii="BernhardMod BT" w:hAnsi="BernhardMod BT"/>
          <w:i/>
          <w:iCs/>
          <w:sz w:val="24"/>
        </w:rPr>
        <w:t xml:space="preserve">501 </w:t>
      </w:r>
      <w:r>
        <w:rPr>
          <w:rFonts w:ascii="BernhardMod BT" w:hAnsi="BernhardMod BT"/>
          <w:i/>
          <w:iCs/>
          <w:sz w:val="24"/>
        </w:rPr>
        <w:t xml:space="preserve">Seeley </w:t>
      </w:r>
      <w:proofErr w:type="spellStart"/>
      <w:r>
        <w:rPr>
          <w:rFonts w:ascii="BernhardMod BT" w:hAnsi="BernhardMod BT"/>
          <w:i/>
          <w:iCs/>
          <w:sz w:val="24"/>
        </w:rPr>
        <w:t>Mudd</w:t>
      </w:r>
      <w:proofErr w:type="spellEnd"/>
    </w:p>
    <w:p w:rsidR="00CF7DAF" w:rsidRDefault="00CF7DAF">
      <w:pPr>
        <w:pStyle w:val="xl26"/>
        <w:numPr>
          <w:ilvl w:val="0"/>
          <w:numId w:val="4"/>
        </w:numPr>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Robert Benedetto, Associate Professor of Mathematics</w:t>
      </w:r>
    </w:p>
    <w:p w:rsidR="00EC2DC0" w:rsidRDefault="00CF7DAF" w:rsidP="00EC2DC0">
      <w:pPr>
        <w:pStyle w:val="xl26"/>
        <w:pBdr>
          <w:left w:val="none" w:sz="0" w:space="0" w:color="auto"/>
          <w:bottom w:val="none" w:sz="0" w:space="0" w:color="auto"/>
          <w:right w:val="none" w:sz="0" w:space="0" w:color="auto"/>
        </w:pBdr>
        <w:spacing w:before="0" w:beforeAutospacing="0" w:after="0" w:afterAutospacing="0"/>
        <w:ind w:firstLine="360"/>
        <w:rPr>
          <w:rFonts w:ascii="BernhardMod BT" w:hAnsi="BernhardMod BT"/>
          <w:i/>
          <w:iCs/>
          <w:sz w:val="24"/>
        </w:rPr>
      </w:pPr>
      <w:r>
        <w:rPr>
          <w:rFonts w:ascii="BernhardMod BT" w:hAnsi="BernhardMod BT"/>
          <w:i/>
          <w:iCs/>
          <w:sz w:val="24"/>
        </w:rPr>
        <w:t xml:space="preserve">Office: 403 Seeley </w:t>
      </w:r>
      <w:proofErr w:type="spellStart"/>
      <w:r>
        <w:rPr>
          <w:rFonts w:ascii="BernhardMod BT" w:hAnsi="BernhardMod BT"/>
          <w:i/>
          <w:iCs/>
          <w:sz w:val="24"/>
        </w:rPr>
        <w:t>Mudd</w:t>
      </w:r>
      <w:proofErr w:type="spellEnd"/>
    </w:p>
    <w:p w:rsidR="00CF7DAF" w:rsidRDefault="006865DB" w:rsidP="00317B1C">
      <w:pPr>
        <w:pStyle w:val="xl26"/>
        <w:numPr>
          <w:ilvl w:val="0"/>
          <w:numId w:val="4"/>
        </w:numPr>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Jyl Gentzler</w:t>
      </w:r>
      <w:r w:rsidR="00CF7DAF">
        <w:rPr>
          <w:rFonts w:ascii="BernhardMod BT" w:hAnsi="BernhardMod BT"/>
          <w:i/>
          <w:iCs/>
          <w:sz w:val="24"/>
        </w:rPr>
        <w:t xml:space="preserve">, </w:t>
      </w:r>
      <w:r w:rsidR="00317B1C" w:rsidRPr="00317B1C">
        <w:rPr>
          <w:rFonts w:ascii="BernhardMod BT" w:hAnsi="BernhardMod BT"/>
          <w:i/>
          <w:iCs/>
          <w:sz w:val="24"/>
        </w:rPr>
        <w:t>Professor of Philosophy</w:t>
      </w:r>
    </w:p>
    <w:p w:rsidR="00CF7DAF" w:rsidRDefault="00317B1C">
      <w:pPr>
        <w:pStyle w:val="xl26"/>
        <w:pBdr>
          <w:left w:val="none" w:sz="0" w:space="0" w:color="auto"/>
          <w:bottom w:val="none" w:sz="0" w:space="0" w:color="auto"/>
          <w:right w:val="none" w:sz="0" w:space="0" w:color="auto"/>
        </w:pBdr>
        <w:spacing w:before="0" w:beforeAutospacing="0" w:after="0" w:afterAutospacing="0"/>
        <w:ind w:left="360"/>
        <w:rPr>
          <w:rFonts w:ascii="BernhardMod BT" w:hAnsi="BernhardMod BT"/>
          <w:i/>
          <w:iCs/>
          <w:sz w:val="24"/>
        </w:rPr>
      </w:pPr>
      <w:r>
        <w:rPr>
          <w:rFonts w:ascii="BernhardMod BT" w:hAnsi="BernhardMod BT"/>
          <w:i/>
          <w:iCs/>
          <w:sz w:val="24"/>
        </w:rPr>
        <w:t xml:space="preserve">Office: </w:t>
      </w:r>
      <w:r w:rsidR="006865DB">
        <w:rPr>
          <w:rFonts w:ascii="BernhardMod BT" w:hAnsi="BernhardMod BT"/>
          <w:i/>
          <w:iCs/>
          <w:sz w:val="24"/>
        </w:rPr>
        <w:t xml:space="preserve">207 </w:t>
      </w:r>
      <w:r w:rsidR="00CF7DAF">
        <w:rPr>
          <w:rFonts w:ascii="BernhardMod BT" w:hAnsi="BernhardMod BT"/>
          <w:i/>
          <w:iCs/>
          <w:sz w:val="24"/>
        </w:rPr>
        <w:t>Cooper House</w:t>
      </w:r>
    </w:p>
    <w:p w:rsidR="00CF7DAF" w:rsidRDefault="00CF7DAF">
      <w:pPr>
        <w:pStyle w:val="xl26"/>
        <w:numPr>
          <w:ilvl w:val="0"/>
          <w:numId w:val="4"/>
        </w:numPr>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Richmond Ampiah-Bonney, Chemistry Academic Manager</w:t>
      </w:r>
    </w:p>
    <w:p w:rsidR="00CF7DAF" w:rsidRDefault="00CF7DAF">
      <w:pPr>
        <w:pStyle w:val="xl26"/>
        <w:pBdr>
          <w:left w:val="none" w:sz="0" w:space="0" w:color="auto"/>
          <w:bottom w:val="none" w:sz="0" w:space="0" w:color="auto"/>
          <w:right w:val="none" w:sz="0" w:space="0" w:color="auto"/>
        </w:pBdr>
        <w:spacing w:before="0" w:beforeAutospacing="0" w:after="0" w:afterAutospacing="0"/>
        <w:ind w:left="360"/>
        <w:rPr>
          <w:rFonts w:ascii="BernhardMod BT" w:hAnsi="BernhardMod BT"/>
          <w:i/>
          <w:iCs/>
          <w:sz w:val="24"/>
        </w:rPr>
      </w:pPr>
      <w:r>
        <w:rPr>
          <w:rFonts w:ascii="BernhardMod BT" w:hAnsi="BernhardMod BT"/>
          <w:i/>
          <w:iCs/>
          <w:sz w:val="24"/>
        </w:rPr>
        <w:t>Office: 431 Merrill Science</w:t>
      </w:r>
    </w:p>
    <w:p w:rsidR="00CF7DAF" w:rsidRDefault="006865DB" w:rsidP="006865DB">
      <w:pPr>
        <w:pStyle w:val="xl26"/>
        <w:numPr>
          <w:ilvl w:val="0"/>
          <w:numId w:val="4"/>
        </w:numPr>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J</w:t>
      </w:r>
      <w:r w:rsidRPr="006865DB">
        <w:rPr>
          <w:rFonts w:ascii="BernhardMod BT" w:hAnsi="BernhardMod BT"/>
          <w:i/>
          <w:iCs/>
          <w:sz w:val="24"/>
        </w:rPr>
        <w:t>ulie Emerson, Biology Laboratory Coordinator</w:t>
      </w:r>
    </w:p>
    <w:p w:rsidR="00CF7DAF" w:rsidRDefault="00CF7DAF">
      <w:pPr>
        <w:pStyle w:val="xl26"/>
        <w:pBdr>
          <w:left w:val="none" w:sz="0" w:space="0" w:color="auto"/>
          <w:bottom w:val="none" w:sz="0" w:space="0" w:color="auto"/>
          <w:right w:val="none" w:sz="0" w:space="0" w:color="auto"/>
        </w:pBdr>
        <w:spacing w:before="0" w:beforeAutospacing="0" w:after="0" w:afterAutospacing="0"/>
        <w:ind w:firstLine="360"/>
        <w:rPr>
          <w:rFonts w:ascii="BernhardMod BT" w:hAnsi="BernhardMod BT"/>
          <w:i/>
          <w:iCs/>
          <w:sz w:val="24"/>
        </w:rPr>
      </w:pPr>
      <w:r>
        <w:rPr>
          <w:rFonts w:ascii="BernhardMod BT" w:hAnsi="BernhardMod BT"/>
          <w:i/>
          <w:iCs/>
          <w:sz w:val="24"/>
        </w:rPr>
        <w:t xml:space="preserve">Office: </w:t>
      </w:r>
      <w:r w:rsidR="006865DB">
        <w:rPr>
          <w:rFonts w:ascii="BernhardMod BT" w:hAnsi="BernhardMod BT"/>
          <w:i/>
          <w:iCs/>
          <w:sz w:val="24"/>
        </w:rPr>
        <w:t>322 LSB</w:t>
      </w:r>
    </w:p>
    <w:p w:rsidR="00CF7DAF" w:rsidRDefault="00CF7DAF">
      <w:pPr>
        <w:pStyle w:val="xl26"/>
        <w:pBdr>
          <w:left w:val="none" w:sz="0" w:space="0" w:color="auto"/>
          <w:bottom w:val="none" w:sz="0" w:space="0" w:color="auto"/>
          <w:right w:val="none" w:sz="0" w:space="0" w:color="auto"/>
        </w:pBdr>
        <w:spacing w:before="0" w:beforeAutospacing="0" w:after="0" w:afterAutospacing="0"/>
        <w:ind w:left="36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ind w:firstLine="36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32"/>
        </w:rPr>
      </w:pPr>
      <w:r>
        <w:rPr>
          <w:rFonts w:ascii="BernhardMod BT" w:hAnsi="BernhardMod BT"/>
          <w:i/>
          <w:iCs/>
          <w:sz w:val="32"/>
        </w:rPr>
        <w:t xml:space="preserve">Summer Science </w:t>
      </w:r>
      <w:r w:rsidR="00816145">
        <w:rPr>
          <w:rFonts w:ascii="BernhardMod BT" w:hAnsi="BernhardMod BT"/>
          <w:i/>
          <w:iCs/>
          <w:sz w:val="32"/>
        </w:rPr>
        <w:t>2015</w:t>
      </w:r>
      <w:r>
        <w:rPr>
          <w:rFonts w:ascii="BernhardMod BT" w:hAnsi="BernhardMod BT"/>
          <w:i/>
          <w:iCs/>
          <w:sz w:val="32"/>
        </w:rPr>
        <w:t xml:space="preserve"> Tutors</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The tutors for this summer’s program are two current students and Timothy St.Onge, who serves as mathematics </w:t>
      </w:r>
      <w:r w:rsidR="00F7592A">
        <w:rPr>
          <w:rFonts w:ascii="BernhardMod BT" w:hAnsi="BernhardMod BT"/>
          <w:i/>
          <w:iCs/>
          <w:sz w:val="24"/>
        </w:rPr>
        <w:t>associate</w:t>
      </w:r>
      <w:r>
        <w:rPr>
          <w:rFonts w:ascii="BernhardMod BT" w:hAnsi="BernhardMod BT"/>
          <w:i/>
          <w:iCs/>
          <w:sz w:val="24"/>
        </w:rPr>
        <w:t xml:space="preserve"> in the Q Center throughout the academic year.  The undergraduate tutors will live with you in Williston Hall, assist you in completing your work, and acquaint you with campus and community resources.  In evening homework sessions, Tim </w:t>
      </w:r>
      <w:r>
        <w:rPr>
          <w:rFonts w:ascii="BernhardMod BT" w:hAnsi="BernhardMod BT"/>
          <w:i/>
          <w:iCs/>
          <w:sz w:val="24"/>
        </w:rPr>
        <w:lastRenderedPageBreak/>
        <w:t>St.Onge will join the undergraduate tutors; the tutors will work with you on assignments and projects and offer valuable learning and study strategies for success in Summer Science and your first year of college.</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The Summer Science </w:t>
      </w:r>
      <w:r w:rsidR="00816145">
        <w:rPr>
          <w:rFonts w:ascii="BernhardMod BT" w:hAnsi="BernhardMod BT"/>
          <w:i/>
          <w:iCs/>
          <w:sz w:val="24"/>
        </w:rPr>
        <w:t>2015</w:t>
      </w:r>
      <w:r>
        <w:rPr>
          <w:rFonts w:ascii="BernhardMod BT" w:hAnsi="BernhardMod BT"/>
          <w:i/>
          <w:iCs/>
          <w:sz w:val="24"/>
        </w:rPr>
        <w:t xml:space="preserve"> tutors are</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6865DB">
      <w:pPr>
        <w:pStyle w:val="xl26"/>
        <w:numPr>
          <w:ilvl w:val="0"/>
          <w:numId w:val="6"/>
        </w:numPr>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Juan Llamas</w:t>
      </w:r>
      <w:r w:rsidR="00F7592A">
        <w:rPr>
          <w:rFonts w:ascii="BernhardMod BT" w:hAnsi="BernhardMod BT"/>
          <w:i/>
          <w:iCs/>
          <w:sz w:val="24"/>
        </w:rPr>
        <w:t>, Class of 2016</w:t>
      </w:r>
    </w:p>
    <w:p w:rsidR="00CF7DAF" w:rsidRDefault="00317B1C">
      <w:pPr>
        <w:pStyle w:val="xl26"/>
        <w:numPr>
          <w:ilvl w:val="0"/>
          <w:numId w:val="6"/>
        </w:numPr>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roofErr w:type="spellStart"/>
      <w:r>
        <w:rPr>
          <w:rFonts w:ascii="BernhardMod BT" w:hAnsi="BernhardMod BT"/>
          <w:i/>
          <w:iCs/>
          <w:sz w:val="24"/>
        </w:rPr>
        <w:t>Doyin</w:t>
      </w:r>
      <w:proofErr w:type="spellEnd"/>
      <w:r>
        <w:rPr>
          <w:rFonts w:ascii="BernhardMod BT" w:hAnsi="BernhardMod BT"/>
          <w:i/>
          <w:iCs/>
          <w:sz w:val="24"/>
        </w:rPr>
        <w:t xml:space="preserve"> Ariyibi, Class of 2017</w:t>
      </w:r>
    </w:p>
    <w:p w:rsidR="00CF7DAF" w:rsidRDefault="00CF7DAF">
      <w:pPr>
        <w:pStyle w:val="xl26"/>
        <w:numPr>
          <w:ilvl w:val="0"/>
          <w:numId w:val="6"/>
        </w:numPr>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Timothy St.Onge, Math </w:t>
      </w:r>
      <w:r w:rsidR="00F7592A">
        <w:rPr>
          <w:rFonts w:ascii="BernhardMod BT" w:hAnsi="BernhardMod BT"/>
          <w:i/>
          <w:iCs/>
          <w:sz w:val="24"/>
        </w:rPr>
        <w:t>Associate</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32"/>
        </w:rPr>
      </w:pPr>
      <w:r>
        <w:rPr>
          <w:rFonts w:ascii="BernhardMod BT" w:hAnsi="BernhardMod BT"/>
          <w:i/>
          <w:iCs/>
          <w:sz w:val="32"/>
        </w:rPr>
        <w:t xml:space="preserve">Summer Science </w:t>
      </w:r>
      <w:r w:rsidR="00816145">
        <w:rPr>
          <w:rFonts w:ascii="BernhardMod BT" w:hAnsi="BernhardMod BT"/>
          <w:i/>
          <w:iCs/>
          <w:sz w:val="32"/>
        </w:rPr>
        <w:t>2015</w:t>
      </w:r>
      <w:r>
        <w:rPr>
          <w:rFonts w:ascii="BernhardMod BT" w:hAnsi="BernhardMod BT"/>
          <w:i/>
          <w:iCs/>
          <w:sz w:val="32"/>
        </w:rPr>
        <w:t xml:space="preserve"> Organizers</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Several other people have been involved in the planning and implementation of Summer Science </w:t>
      </w:r>
      <w:r w:rsidR="00816145">
        <w:rPr>
          <w:rFonts w:ascii="BernhardMod BT" w:hAnsi="BernhardMod BT"/>
          <w:i/>
          <w:iCs/>
          <w:sz w:val="24"/>
        </w:rPr>
        <w:t>2015</w:t>
      </w:r>
      <w:r>
        <w:rPr>
          <w:rFonts w:ascii="BernhardMod BT" w:hAnsi="BernhardMod BT"/>
          <w:i/>
          <w:iCs/>
          <w:sz w:val="24"/>
        </w:rPr>
        <w:t>:</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numPr>
          <w:ilvl w:val="0"/>
          <w:numId w:val="8"/>
        </w:numPr>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smartTag w:uri="urn:schemas-microsoft-com:office:smarttags" w:element="PersonName">
        <w:r>
          <w:rPr>
            <w:rFonts w:ascii="BernhardMod BT" w:hAnsi="BernhardMod BT"/>
            <w:i/>
            <w:iCs/>
            <w:sz w:val="24"/>
          </w:rPr>
          <w:t>Jennifer Innes</w:t>
        </w:r>
      </w:smartTag>
      <w:r>
        <w:rPr>
          <w:rFonts w:ascii="BernhardMod BT" w:hAnsi="BernhardMod BT"/>
          <w:i/>
          <w:iCs/>
          <w:sz w:val="24"/>
        </w:rPr>
        <w:t xml:space="preserve">, Summer Science Program Coordinator and Director of the Moss </w:t>
      </w:r>
      <w:smartTag w:uri="urn:schemas-microsoft-com:office:smarttags" w:element="PersonName">
        <w:r>
          <w:rPr>
            <w:rFonts w:ascii="BernhardMod BT" w:hAnsi="BernhardMod BT"/>
            <w:i/>
            <w:iCs/>
            <w:sz w:val="24"/>
          </w:rPr>
          <w:t>Quantitative Center</w:t>
        </w:r>
      </w:smartTag>
      <w:r>
        <w:rPr>
          <w:rFonts w:ascii="BernhardMod BT" w:hAnsi="BernhardMod BT"/>
          <w:i/>
          <w:iCs/>
          <w:sz w:val="24"/>
        </w:rPr>
        <w:t xml:space="preserve">    </w:t>
      </w:r>
    </w:p>
    <w:p w:rsidR="00CF7DAF" w:rsidRDefault="00CF7DAF">
      <w:pPr>
        <w:pStyle w:val="xl26"/>
        <w:pBdr>
          <w:left w:val="none" w:sz="0" w:space="0" w:color="auto"/>
          <w:bottom w:val="none" w:sz="0" w:space="0" w:color="auto"/>
          <w:right w:val="none" w:sz="0" w:space="0" w:color="auto"/>
        </w:pBdr>
        <w:spacing w:before="0" w:beforeAutospacing="0" w:after="0" w:afterAutospacing="0"/>
        <w:ind w:left="360"/>
        <w:rPr>
          <w:rFonts w:ascii="BernhardMod BT" w:hAnsi="BernhardMod BT"/>
          <w:i/>
          <w:iCs/>
          <w:sz w:val="24"/>
        </w:rPr>
      </w:pPr>
      <w:r>
        <w:rPr>
          <w:rFonts w:ascii="BernhardMod BT" w:hAnsi="BernhardMod BT"/>
          <w:i/>
          <w:iCs/>
          <w:sz w:val="24"/>
        </w:rPr>
        <w:t xml:space="preserve">Office: 202 </w:t>
      </w:r>
      <w:proofErr w:type="gramStart"/>
      <w:r>
        <w:rPr>
          <w:rFonts w:ascii="BernhardMod BT" w:hAnsi="BernhardMod BT"/>
          <w:i/>
          <w:iCs/>
          <w:sz w:val="24"/>
        </w:rPr>
        <w:t>Merrill  x8331</w:t>
      </w:r>
      <w:proofErr w:type="gramEnd"/>
    </w:p>
    <w:p w:rsidR="00CF7DAF" w:rsidRDefault="00317B1C" w:rsidP="00317B1C">
      <w:pPr>
        <w:pStyle w:val="xl26"/>
        <w:numPr>
          <w:ilvl w:val="0"/>
          <w:numId w:val="8"/>
        </w:numPr>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Rick Lopez</w:t>
      </w:r>
      <w:r w:rsidR="00CF7DAF">
        <w:rPr>
          <w:rFonts w:ascii="BernhardMod BT" w:hAnsi="BernhardMod BT"/>
          <w:i/>
          <w:iCs/>
          <w:sz w:val="24"/>
        </w:rPr>
        <w:t xml:space="preserve">, Dean of New Students and </w:t>
      </w:r>
      <w:r w:rsidRPr="00317B1C">
        <w:rPr>
          <w:rFonts w:ascii="BernhardMod BT" w:hAnsi="BernhardMod BT"/>
          <w:i/>
          <w:iCs/>
          <w:sz w:val="24"/>
        </w:rPr>
        <w:t>Associate Professor of History &amp; Environmental Studies</w:t>
      </w:r>
      <w:r w:rsidR="00CF7DAF">
        <w:rPr>
          <w:rFonts w:ascii="BernhardMod BT" w:hAnsi="BernhardMod BT"/>
          <w:i/>
          <w:iCs/>
          <w:sz w:val="24"/>
        </w:rPr>
        <w:t>: 105 Converse, x2336</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32"/>
        </w:rPr>
      </w:pPr>
      <w:r>
        <w:rPr>
          <w:rFonts w:ascii="BernhardMod BT" w:hAnsi="BernhardMod BT"/>
          <w:i/>
          <w:iCs/>
          <w:sz w:val="32"/>
        </w:rPr>
        <w:br w:type="page"/>
      </w:r>
      <w:r>
        <w:rPr>
          <w:rFonts w:ascii="BernhardMod BT" w:hAnsi="BernhardMod BT"/>
          <w:i/>
          <w:iCs/>
          <w:sz w:val="32"/>
        </w:rPr>
        <w:lastRenderedPageBreak/>
        <w:t>Academic Year Resources</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A range of resources is available during the academic year for students interested in science, mathematics, and premedical studies.</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 </w:t>
      </w:r>
    </w:p>
    <w:p w:rsidR="00CF7DAF" w:rsidRDefault="00CF7DAF">
      <w:pPr>
        <w:numPr>
          <w:ilvl w:val="0"/>
          <w:numId w:val="10"/>
        </w:numPr>
        <w:rPr>
          <w:rFonts w:ascii="BernhardMod BT" w:hAnsi="BernhardMod BT"/>
          <w:i/>
          <w:iCs/>
        </w:rPr>
      </w:pPr>
      <w:r>
        <w:rPr>
          <w:rFonts w:ascii="BernhardMod BT" w:hAnsi="BernhardMod BT"/>
          <w:i/>
          <w:iCs/>
        </w:rPr>
        <w:t xml:space="preserve">Moss </w:t>
      </w:r>
      <w:smartTag w:uri="urn:schemas-microsoft-com:office:smarttags" w:element="PersonName">
        <w:r>
          <w:rPr>
            <w:rFonts w:ascii="BernhardMod BT" w:hAnsi="BernhardMod BT"/>
            <w:i/>
            <w:iCs/>
          </w:rPr>
          <w:t>Quantitative Center</w:t>
        </w:r>
      </w:smartTag>
      <w:r>
        <w:rPr>
          <w:rFonts w:ascii="BernhardMod BT" w:hAnsi="BernhardMod BT"/>
          <w:i/>
          <w:iCs/>
        </w:rPr>
        <w:t xml:space="preserve"> (202 Merrill Science Center): The Q Center provides walk-in and scheduled study help in mathematics, science, and economics. In addition to lecture TA’s assigned to specific courses and drop-in tutors for math and physics, the Director, </w:t>
      </w:r>
      <w:r w:rsidR="00500E2C">
        <w:rPr>
          <w:rFonts w:ascii="BernhardMod BT" w:hAnsi="BernhardMod BT"/>
          <w:i/>
          <w:iCs/>
        </w:rPr>
        <w:t>Math and Physics</w:t>
      </w:r>
      <w:r>
        <w:rPr>
          <w:rFonts w:ascii="BernhardMod BT" w:hAnsi="BernhardMod BT"/>
          <w:i/>
          <w:iCs/>
        </w:rPr>
        <w:t xml:space="preserve"> Fellow</w:t>
      </w:r>
      <w:r w:rsidR="00500E2C">
        <w:rPr>
          <w:rFonts w:ascii="BernhardMod BT" w:hAnsi="BernhardMod BT"/>
          <w:i/>
          <w:iCs/>
        </w:rPr>
        <w:t>s</w:t>
      </w:r>
      <w:r>
        <w:rPr>
          <w:rFonts w:ascii="BernhardMod BT" w:hAnsi="BernhardMod BT"/>
          <w:i/>
          <w:iCs/>
        </w:rPr>
        <w:t xml:space="preserve"> and Math </w:t>
      </w:r>
      <w:r w:rsidR="00500E2C">
        <w:rPr>
          <w:rFonts w:ascii="BernhardMod BT" w:hAnsi="BernhardMod BT"/>
          <w:i/>
          <w:iCs/>
        </w:rPr>
        <w:t>Associate</w:t>
      </w:r>
      <w:r>
        <w:rPr>
          <w:rFonts w:ascii="BernhardMod BT" w:hAnsi="BernhardMod BT"/>
          <w:i/>
          <w:iCs/>
        </w:rPr>
        <w:t xml:space="preserve"> are available for drop-in hours and appointments for mathematics, chemistry</w:t>
      </w:r>
      <w:r w:rsidR="00500E2C">
        <w:rPr>
          <w:rFonts w:ascii="BernhardMod BT" w:hAnsi="BernhardMod BT"/>
          <w:i/>
          <w:iCs/>
        </w:rPr>
        <w:t xml:space="preserve"> </w:t>
      </w:r>
      <w:r>
        <w:rPr>
          <w:rFonts w:ascii="BernhardMod BT" w:hAnsi="BernhardMod BT"/>
          <w:i/>
          <w:iCs/>
        </w:rPr>
        <w:t>and physics.  Students often meet in the Center for collaborative study.  Room 202 Merrill Science Center, x8331 (Jennifer Innes, Director), x8569 (</w:t>
      </w:r>
      <w:r w:rsidR="00500E2C">
        <w:rPr>
          <w:rFonts w:ascii="BernhardMod BT" w:hAnsi="BernhardMod BT"/>
          <w:i/>
          <w:iCs/>
        </w:rPr>
        <w:t>Zalia Rojas, ’15</w:t>
      </w:r>
      <w:r>
        <w:rPr>
          <w:rFonts w:ascii="BernhardMod BT" w:hAnsi="BernhardMod BT"/>
          <w:i/>
          <w:iCs/>
        </w:rPr>
        <w:t xml:space="preserve">, </w:t>
      </w:r>
      <w:r w:rsidR="00500E2C">
        <w:rPr>
          <w:rFonts w:ascii="BernhardMod BT" w:hAnsi="BernhardMod BT"/>
          <w:i/>
          <w:iCs/>
        </w:rPr>
        <w:t>Math</w:t>
      </w:r>
      <w:r>
        <w:rPr>
          <w:rFonts w:ascii="BernhardMod BT" w:hAnsi="BernhardMod BT"/>
          <w:i/>
          <w:iCs/>
        </w:rPr>
        <w:t xml:space="preserve"> Fellow</w:t>
      </w:r>
      <w:r w:rsidR="00500E2C">
        <w:rPr>
          <w:rFonts w:ascii="BernhardMod BT" w:hAnsi="BernhardMod BT"/>
          <w:i/>
          <w:iCs/>
        </w:rPr>
        <w:t>; Owen Marschall ’15 Math and Physics</w:t>
      </w:r>
      <w:r>
        <w:rPr>
          <w:rFonts w:ascii="BernhardMod BT" w:hAnsi="BernhardMod BT"/>
          <w:i/>
          <w:iCs/>
        </w:rPr>
        <w:t xml:space="preserve">), x8569 (Tim St.Onge, Math </w:t>
      </w:r>
      <w:r w:rsidR="00F7592A">
        <w:rPr>
          <w:rFonts w:ascii="BernhardMod BT" w:hAnsi="BernhardMod BT"/>
          <w:i/>
          <w:iCs/>
        </w:rPr>
        <w:t>Associate</w:t>
      </w:r>
      <w:r>
        <w:rPr>
          <w:rFonts w:ascii="BernhardMod BT" w:hAnsi="BernhardMod BT"/>
          <w:i/>
          <w:iCs/>
        </w:rPr>
        <w:t>).</w:t>
      </w:r>
    </w:p>
    <w:p w:rsidR="00CF7DAF" w:rsidRDefault="00CF7DAF">
      <w:pPr>
        <w:rPr>
          <w:rFonts w:ascii="BernhardMod BT" w:hAnsi="BernhardMod BT"/>
          <w:i/>
          <w:iCs/>
          <w:sz w:val="8"/>
        </w:rPr>
      </w:pPr>
    </w:p>
    <w:p w:rsidR="00CF7DAF" w:rsidRDefault="00CF7DAF">
      <w:pPr>
        <w:numPr>
          <w:ilvl w:val="0"/>
          <w:numId w:val="12"/>
        </w:numPr>
        <w:rPr>
          <w:rFonts w:ascii="BernhardMod BT" w:hAnsi="BernhardMod BT"/>
          <w:i/>
          <w:iCs/>
        </w:rPr>
      </w:pPr>
      <w:smartTag w:uri="urn:schemas-microsoft-com:office:smarttags" w:element="place">
        <w:smartTag w:uri="urn:schemas-microsoft-com:office:smarttags" w:element="PlaceName">
          <w:r>
            <w:rPr>
              <w:rFonts w:ascii="BernhardMod BT" w:hAnsi="BernhardMod BT"/>
              <w:i/>
              <w:iCs/>
            </w:rPr>
            <w:t>Writing</w:t>
          </w:r>
        </w:smartTag>
        <w:r>
          <w:rPr>
            <w:rFonts w:ascii="BernhardMod BT" w:hAnsi="BernhardMod BT"/>
            <w:i/>
            <w:iCs/>
          </w:rPr>
          <w:t xml:space="preserve"> </w:t>
        </w:r>
        <w:smartTag w:uri="urn:schemas-microsoft-com:office:smarttags" w:element="PlaceType">
          <w:r>
            <w:rPr>
              <w:rFonts w:ascii="BernhardMod BT" w:hAnsi="BernhardMod BT"/>
              <w:i/>
              <w:iCs/>
            </w:rPr>
            <w:t>Center</w:t>
          </w:r>
        </w:smartTag>
      </w:smartTag>
      <w:r>
        <w:rPr>
          <w:rFonts w:ascii="BernhardMod BT" w:hAnsi="BernhardMod BT"/>
          <w:i/>
          <w:iCs/>
        </w:rPr>
        <w:t xml:space="preserve"> (Charles Pratt Dorm): Students may consult the Center staff to improve their academic writing and get help at any stage of the writing process: getting a paper started, editing and revisions, and for help writing with more energy and confidence.</w:t>
      </w:r>
    </w:p>
    <w:p w:rsidR="00CF7DAF" w:rsidRDefault="00CF7DAF">
      <w:pPr>
        <w:rPr>
          <w:rFonts w:ascii="BernhardMod BT" w:hAnsi="BernhardMod BT"/>
          <w:i/>
          <w:iCs/>
          <w:sz w:val="8"/>
        </w:rPr>
      </w:pPr>
    </w:p>
    <w:p w:rsidR="00CF7DAF" w:rsidRDefault="00CF7DAF">
      <w:pPr>
        <w:numPr>
          <w:ilvl w:val="0"/>
          <w:numId w:val="12"/>
        </w:numPr>
        <w:rPr>
          <w:rFonts w:ascii="BernhardMod BT" w:hAnsi="BernhardMod BT"/>
          <w:i/>
          <w:iCs/>
        </w:rPr>
      </w:pPr>
      <w:r>
        <w:rPr>
          <w:rFonts w:ascii="BernhardMod BT" w:hAnsi="BernhardMod BT"/>
          <w:i/>
          <w:iCs/>
        </w:rPr>
        <w:t>Lecture TAs: Many science and economics courses (e.g., Chemistry 1</w:t>
      </w:r>
      <w:r w:rsidR="00500E2C">
        <w:rPr>
          <w:rFonts w:ascii="BernhardMod BT" w:hAnsi="BernhardMod BT"/>
          <w:i/>
          <w:iCs/>
        </w:rPr>
        <w:t>5</w:t>
      </w:r>
      <w:r>
        <w:rPr>
          <w:rFonts w:ascii="BernhardMod BT" w:hAnsi="BernhardMod BT"/>
          <w:i/>
          <w:iCs/>
        </w:rPr>
        <w:t>1, Biology 18</w:t>
      </w:r>
      <w:r w:rsidR="00500E2C">
        <w:rPr>
          <w:rFonts w:ascii="BernhardMod BT" w:hAnsi="BernhardMod BT"/>
          <w:i/>
          <w:iCs/>
        </w:rPr>
        <w:t>1</w:t>
      </w:r>
      <w:r>
        <w:rPr>
          <w:rFonts w:ascii="BernhardMod BT" w:hAnsi="BernhardMod BT"/>
          <w:i/>
          <w:iCs/>
        </w:rPr>
        <w:t xml:space="preserve">, </w:t>
      </w:r>
      <w:proofErr w:type="gramStart"/>
      <w:r>
        <w:rPr>
          <w:rFonts w:ascii="BernhardMod BT" w:hAnsi="BernhardMod BT"/>
          <w:i/>
          <w:iCs/>
        </w:rPr>
        <w:t>Economics</w:t>
      </w:r>
      <w:proofErr w:type="gramEnd"/>
      <w:r>
        <w:rPr>
          <w:rFonts w:ascii="BernhardMod BT" w:hAnsi="BernhardMod BT"/>
          <w:i/>
          <w:iCs/>
        </w:rPr>
        <w:t xml:space="preserve"> </w:t>
      </w:r>
      <w:r w:rsidR="00500E2C">
        <w:rPr>
          <w:rFonts w:ascii="BernhardMod BT" w:hAnsi="BernhardMod BT"/>
          <w:i/>
          <w:iCs/>
        </w:rPr>
        <w:t>330</w:t>
      </w:r>
      <w:bookmarkStart w:id="0" w:name="_GoBack"/>
      <w:bookmarkEnd w:id="0"/>
      <w:r>
        <w:rPr>
          <w:rFonts w:ascii="BernhardMod BT" w:hAnsi="BernhardMod BT"/>
          <w:i/>
          <w:iCs/>
        </w:rPr>
        <w:t>) are served by upper-division students who attend all class meetings and hold at least one weekly review session for all class members.</w:t>
      </w:r>
    </w:p>
    <w:p w:rsidR="00CF7DAF" w:rsidRDefault="00CF7DAF">
      <w:pPr>
        <w:rPr>
          <w:rFonts w:ascii="BernhardMod BT" w:hAnsi="BernhardMod BT"/>
          <w:i/>
          <w:iCs/>
          <w:sz w:val="8"/>
        </w:rPr>
      </w:pPr>
    </w:p>
    <w:p w:rsidR="00CF7DAF" w:rsidRDefault="00CF7DAF">
      <w:pPr>
        <w:numPr>
          <w:ilvl w:val="0"/>
          <w:numId w:val="12"/>
        </w:numPr>
        <w:rPr>
          <w:rFonts w:ascii="BernhardMod BT" w:hAnsi="BernhardMod BT"/>
          <w:i/>
          <w:iCs/>
        </w:rPr>
      </w:pPr>
      <w:r>
        <w:rPr>
          <w:rFonts w:ascii="BernhardMod BT" w:hAnsi="BernhardMod BT"/>
          <w:i/>
          <w:iCs/>
        </w:rPr>
        <w:t xml:space="preserve">Peer tutors: Individual tutoring is available to all students in a broad range of departments.  Approval for peer tutoring must come first from your course professor.  </w:t>
      </w:r>
      <w:r>
        <w:rPr>
          <w:rFonts w:ascii="BernhardMod BT" w:hAnsi="BernhardMod BT"/>
          <w:i/>
          <w:iCs/>
        </w:rPr>
        <w:lastRenderedPageBreak/>
        <w:t xml:space="preserve">Assignments are then made in consultation with Dean </w:t>
      </w:r>
      <w:smartTag w:uri="urn:schemas-microsoft-com:office:smarttags" w:element="PersonName">
        <w:r>
          <w:rPr>
            <w:rFonts w:ascii="BernhardMod BT" w:hAnsi="BernhardMod BT"/>
            <w:i/>
            <w:iCs/>
          </w:rPr>
          <w:t>Charri Boykin-East</w:t>
        </w:r>
      </w:smartTag>
      <w:r>
        <w:rPr>
          <w:rFonts w:ascii="BernhardMod BT" w:hAnsi="BernhardMod BT"/>
          <w:i/>
          <w:iCs/>
        </w:rPr>
        <w:t>.</w:t>
      </w:r>
    </w:p>
    <w:p w:rsidR="00CF7DAF" w:rsidRDefault="00CF7DAF">
      <w:pPr>
        <w:rPr>
          <w:rFonts w:ascii="BernhardMod BT" w:hAnsi="BernhardMod BT"/>
          <w:i/>
          <w:iCs/>
          <w:sz w:val="8"/>
        </w:rPr>
      </w:pPr>
    </w:p>
    <w:p w:rsidR="00CF7DAF" w:rsidRDefault="00CF7DAF">
      <w:pPr>
        <w:numPr>
          <w:ilvl w:val="0"/>
          <w:numId w:val="12"/>
        </w:numPr>
        <w:rPr>
          <w:rFonts w:ascii="BernhardMod BT" w:hAnsi="BernhardMod BT"/>
          <w:i/>
          <w:iCs/>
        </w:rPr>
      </w:pPr>
      <w:r>
        <w:rPr>
          <w:rFonts w:ascii="BernhardMod BT" w:hAnsi="BernhardMod BT"/>
          <w:i/>
          <w:iCs/>
        </w:rPr>
        <w:t xml:space="preserve">Charles Drew Pre-med Society: A support group open to all </w:t>
      </w:r>
      <w:smartTag w:uri="urn:schemas-microsoft-com:office:smarttags" w:element="place">
        <w:smartTag w:uri="urn:schemas-microsoft-com:office:smarttags" w:element="PlaceName">
          <w:r>
            <w:rPr>
              <w:rFonts w:ascii="BernhardMod BT" w:hAnsi="BernhardMod BT"/>
              <w:i/>
              <w:iCs/>
            </w:rPr>
            <w:t>Amherst</w:t>
          </w:r>
        </w:smartTag>
        <w:r>
          <w:rPr>
            <w:rFonts w:ascii="BernhardMod BT" w:hAnsi="BernhardMod BT"/>
            <w:i/>
            <w:iCs/>
          </w:rPr>
          <w:t xml:space="preserve"> </w:t>
        </w:r>
        <w:smartTag w:uri="urn:schemas-microsoft-com:office:smarttags" w:element="PlaceType">
          <w:r>
            <w:rPr>
              <w:rFonts w:ascii="BernhardMod BT" w:hAnsi="BernhardMod BT"/>
              <w:i/>
              <w:iCs/>
            </w:rPr>
            <w:t>College</w:t>
          </w:r>
        </w:smartTag>
      </w:smartTag>
      <w:r>
        <w:rPr>
          <w:rFonts w:ascii="BernhardMod BT" w:hAnsi="BernhardMod BT"/>
          <w:i/>
          <w:iCs/>
        </w:rPr>
        <w:t xml:space="preserve"> students interested in pursuing a medical career.  For additional information, visit www.amherst.edu/~premedg.</w:t>
      </w:r>
    </w:p>
    <w:p w:rsidR="00CF7DAF" w:rsidRDefault="00CF7DAF">
      <w:pPr>
        <w:rPr>
          <w:rFonts w:ascii="BernhardMod BT" w:hAnsi="BernhardMod BT"/>
          <w:i/>
          <w:iCs/>
          <w:sz w:val="8"/>
        </w:rPr>
      </w:pPr>
    </w:p>
    <w:p w:rsidR="00CF7DAF" w:rsidRDefault="00CF7DAF">
      <w:pPr>
        <w:numPr>
          <w:ilvl w:val="0"/>
          <w:numId w:val="12"/>
        </w:numPr>
        <w:rPr>
          <w:rFonts w:ascii="BernhardMod BT" w:hAnsi="BernhardMod BT"/>
          <w:i/>
          <w:iCs/>
        </w:rPr>
      </w:pPr>
      <w:r>
        <w:rPr>
          <w:rFonts w:ascii="BernhardMod BT" w:hAnsi="BernhardMod BT"/>
          <w:i/>
          <w:iCs/>
        </w:rPr>
        <w:t xml:space="preserve">Dean </w:t>
      </w:r>
      <w:smartTag w:uri="urn:schemas-microsoft-com:office:smarttags" w:element="PersonName">
        <w:r>
          <w:rPr>
            <w:rFonts w:ascii="BernhardMod BT" w:hAnsi="BernhardMod BT"/>
            <w:i/>
            <w:iCs/>
          </w:rPr>
          <w:t>Charri Boykin-East</w:t>
        </w:r>
      </w:smartTag>
      <w:r>
        <w:rPr>
          <w:rFonts w:ascii="BernhardMod BT" w:hAnsi="BernhardMod BT"/>
          <w:i/>
          <w:iCs/>
        </w:rPr>
        <w:t>: Dean Boykin-East is available for short-term counseling sessions to help students address problems that impede academic progress.  For an appointment, call x2529.</w:t>
      </w:r>
    </w:p>
    <w:p w:rsidR="00CF7DAF" w:rsidRDefault="00CF7DAF">
      <w:pPr>
        <w:rPr>
          <w:rFonts w:ascii="BernhardMod BT" w:hAnsi="BernhardMod BT"/>
          <w:i/>
          <w:iCs/>
        </w:rPr>
      </w:pPr>
    </w:p>
    <w:p w:rsidR="00CF7DAF" w:rsidRDefault="00CF7DAF">
      <w:pPr>
        <w:pStyle w:val="Heading4"/>
        <w:rPr>
          <w:color w:val="auto"/>
          <w:lang w:val="en-US"/>
        </w:rPr>
      </w:pPr>
      <w:r>
        <w:rPr>
          <w:color w:val="auto"/>
          <w:lang w:val="en-US"/>
        </w:rPr>
        <w:t>Important Telephone Numbers</w:t>
      </w:r>
    </w:p>
    <w:p w:rsidR="00CF7DAF" w:rsidRDefault="00CF7DAF">
      <w:pPr>
        <w:rPr>
          <w:rFonts w:ascii="BernhardMod BT" w:hAnsi="BernhardMod BT"/>
          <w:i/>
          <w:iCs/>
        </w:rPr>
      </w:pPr>
    </w:p>
    <w:p w:rsidR="00CF7DAF" w:rsidRDefault="00CF7DAF">
      <w:pPr>
        <w:pStyle w:val="BodyText"/>
        <w:rPr>
          <w:rFonts w:ascii="BernhardMod BT" w:hAnsi="BernhardMod BT"/>
          <w:i/>
          <w:iCs/>
          <w:color w:val="auto"/>
          <w:sz w:val="24"/>
        </w:rPr>
      </w:pPr>
      <w:smartTag w:uri="urn:schemas-microsoft-com:office:smarttags" w:element="place">
        <w:smartTag w:uri="urn:schemas-microsoft-com:office:smarttags" w:element="PlaceName">
          <w:r>
            <w:rPr>
              <w:rFonts w:ascii="BernhardMod BT" w:hAnsi="BernhardMod BT"/>
              <w:i/>
              <w:iCs/>
              <w:color w:val="auto"/>
              <w:sz w:val="24"/>
            </w:rPr>
            <w:t>Amherst</w:t>
          </w:r>
        </w:smartTag>
        <w:r>
          <w:rPr>
            <w:rFonts w:ascii="BernhardMod BT" w:hAnsi="BernhardMod BT"/>
            <w:i/>
            <w:iCs/>
            <w:color w:val="auto"/>
            <w:sz w:val="24"/>
          </w:rPr>
          <w:t xml:space="preserve"> </w:t>
        </w:r>
        <w:smartTag w:uri="urn:schemas-microsoft-com:office:smarttags" w:element="PlaceType">
          <w:r>
            <w:rPr>
              <w:rFonts w:ascii="BernhardMod BT" w:hAnsi="BernhardMod BT"/>
              <w:i/>
              <w:iCs/>
              <w:color w:val="auto"/>
              <w:sz w:val="24"/>
            </w:rPr>
            <w:t>College</w:t>
          </w:r>
        </w:smartTag>
      </w:smartTag>
      <w:r>
        <w:rPr>
          <w:rFonts w:ascii="BernhardMod BT" w:hAnsi="BernhardMod BT"/>
          <w:i/>
          <w:iCs/>
          <w:color w:val="auto"/>
          <w:sz w:val="24"/>
        </w:rPr>
        <w:t xml:space="preserve"> phone numbers are preceded by the area code 413 and the prefix 542. You may find the following numbers useful this summer:</w:t>
      </w:r>
    </w:p>
    <w:p w:rsidR="00CF7DAF" w:rsidRDefault="00CF7DAF">
      <w:pPr>
        <w:rPr>
          <w:rFonts w:ascii="BernhardMod BT" w:hAnsi="BernhardMod BT"/>
          <w:i/>
          <w:iCs/>
        </w:rPr>
      </w:pPr>
    </w:p>
    <w:p w:rsidR="00CF7DAF" w:rsidRDefault="00CF7DAF">
      <w:pPr>
        <w:rPr>
          <w:rFonts w:ascii="BernhardMod BT" w:hAnsi="BernhardMod BT"/>
          <w:b/>
          <w:i/>
          <w:iCs/>
        </w:rPr>
      </w:pPr>
      <w:r>
        <w:rPr>
          <w:rFonts w:ascii="BernhardMod BT" w:hAnsi="BernhardMod BT"/>
          <w:b/>
          <w:i/>
          <w:iCs/>
        </w:rPr>
        <w:t>General Emergency</w:t>
      </w:r>
      <w:r>
        <w:rPr>
          <w:rFonts w:ascii="BernhardMod BT" w:hAnsi="BernhardMod BT"/>
          <w:b/>
          <w:i/>
          <w:iCs/>
        </w:rPr>
        <w:tab/>
      </w:r>
      <w:r>
        <w:rPr>
          <w:rFonts w:ascii="BernhardMod BT" w:hAnsi="BernhardMod BT"/>
          <w:b/>
          <w:i/>
          <w:iCs/>
        </w:rPr>
        <w:tab/>
        <w:t>x2111</w:t>
      </w:r>
      <w:r>
        <w:rPr>
          <w:rFonts w:ascii="BernhardMod BT" w:hAnsi="BernhardMod BT"/>
          <w:b/>
          <w:i/>
          <w:iCs/>
        </w:rPr>
        <w:tab/>
      </w:r>
    </w:p>
    <w:p w:rsidR="00CF7DAF" w:rsidRDefault="00CF7DAF">
      <w:pPr>
        <w:rPr>
          <w:rFonts w:ascii="BernhardMod BT" w:hAnsi="BernhardMod BT"/>
          <w:i/>
          <w:iCs/>
        </w:rPr>
      </w:pPr>
      <w:r>
        <w:rPr>
          <w:rFonts w:ascii="BernhardMod BT" w:hAnsi="BernhardMod BT"/>
          <w:i/>
          <w:iCs/>
        </w:rPr>
        <w:t xml:space="preserve">   (</w:t>
      </w:r>
      <w:proofErr w:type="gramStart"/>
      <w:r>
        <w:rPr>
          <w:rFonts w:ascii="BernhardMod BT" w:hAnsi="BernhardMod BT"/>
          <w:i/>
          <w:iCs/>
        </w:rPr>
        <w:t>fire</w:t>
      </w:r>
      <w:proofErr w:type="gramEnd"/>
      <w:r>
        <w:rPr>
          <w:rFonts w:ascii="BernhardMod BT" w:hAnsi="BernhardMod BT"/>
          <w:i/>
          <w:iCs/>
        </w:rPr>
        <w:t>, police, medical)</w:t>
      </w:r>
    </w:p>
    <w:p w:rsidR="00CF7DAF" w:rsidRDefault="00CF7DAF">
      <w:pPr>
        <w:rPr>
          <w:rFonts w:ascii="BernhardMod BT" w:hAnsi="BernhardMod BT"/>
          <w:i/>
          <w:iCs/>
        </w:rPr>
      </w:pPr>
      <w:smartTag w:uri="urn:schemas-microsoft-com:office:smarttags" w:element="PersonName">
        <w:r>
          <w:rPr>
            <w:rFonts w:ascii="BernhardMod BT" w:hAnsi="BernhardMod BT"/>
            <w:i/>
            <w:iCs/>
          </w:rPr>
          <w:t>Campus Police</w:t>
        </w:r>
      </w:smartTag>
      <w:r>
        <w:rPr>
          <w:rFonts w:ascii="BernhardMod BT" w:hAnsi="BernhardMod BT"/>
          <w:i/>
          <w:iCs/>
        </w:rPr>
        <w:t xml:space="preserve"> (non-emergency) x2291</w:t>
      </w:r>
      <w:r>
        <w:rPr>
          <w:rFonts w:ascii="BernhardMod BT" w:hAnsi="BernhardMod BT"/>
          <w:i/>
          <w:iCs/>
        </w:rPr>
        <w:tab/>
      </w:r>
      <w:r>
        <w:rPr>
          <w:rFonts w:ascii="BernhardMod BT" w:hAnsi="BernhardMod BT"/>
          <w:i/>
          <w:iCs/>
        </w:rPr>
        <w:tab/>
      </w:r>
    </w:p>
    <w:p w:rsidR="00CF7DAF" w:rsidRDefault="00CF7DAF">
      <w:pPr>
        <w:rPr>
          <w:rFonts w:ascii="BernhardMod BT" w:hAnsi="BernhardMod BT"/>
          <w:i/>
          <w:iCs/>
        </w:rPr>
      </w:pPr>
      <w:r>
        <w:rPr>
          <w:rFonts w:ascii="BernhardMod BT" w:hAnsi="BernhardMod BT"/>
          <w:i/>
          <w:iCs/>
        </w:rPr>
        <w:t>Main Switchboard</w:t>
      </w:r>
      <w:r>
        <w:rPr>
          <w:rFonts w:ascii="BernhardMod BT" w:hAnsi="BernhardMod BT"/>
          <w:i/>
          <w:iCs/>
        </w:rPr>
        <w:tab/>
      </w:r>
      <w:r>
        <w:rPr>
          <w:rFonts w:ascii="BernhardMod BT" w:hAnsi="BernhardMod BT"/>
          <w:i/>
          <w:iCs/>
        </w:rPr>
        <w:tab/>
        <w:t>x2000</w:t>
      </w:r>
    </w:p>
    <w:p w:rsidR="00CF7DAF" w:rsidRDefault="00CF7DAF">
      <w:pPr>
        <w:rPr>
          <w:rFonts w:ascii="BernhardMod BT" w:hAnsi="BernhardMod BT"/>
          <w:i/>
          <w:iCs/>
        </w:rPr>
      </w:pPr>
    </w:p>
    <w:p w:rsidR="00CF7DAF" w:rsidRDefault="00CF7DAF">
      <w:pPr>
        <w:rPr>
          <w:rFonts w:ascii="BernhardMod BT" w:hAnsi="BernhardMod BT"/>
          <w:b/>
          <w:i/>
          <w:iCs/>
        </w:rPr>
      </w:pPr>
      <w:r>
        <w:rPr>
          <w:rFonts w:ascii="BernhardMod BT" w:hAnsi="BernhardMod BT"/>
          <w:b/>
          <w:i/>
          <w:iCs/>
        </w:rPr>
        <w:t>Jennifer Innes</w:t>
      </w:r>
      <w:r>
        <w:rPr>
          <w:rFonts w:ascii="BernhardMod BT" w:hAnsi="BernhardMod BT"/>
          <w:b/>
          <w:i/>
          <w:iCs/>
        </w:rPr>
        <w:tab/>
      </w:r>
      <w:r>
        <w:rPr>
          <w:rFonts w:ascii="BernhardMod BT" w:hAnsi="BernhardMod BT"/>
          <w:b/>
          <w:i/>
          <w:iCs/>
        </w:rPr>
        <w:tab/>
        <w:t>x8331</w:t>
      </w:r>
    </w:p>
    <w:p w:rsidR="00CF7DAF" w:rsidRDefault="00CF7DAF">
      <w:pPr>
        <w:rPr>
          <w:rFonts w:ascii="BernhardMod BT" w:hAnsi="BernhardMod BT"/>
          <w:i/>
          <w:iCs/>
        </w:rPr>
      </w:pPr>
      <w:smartTag w:uri="urn:schemas-microsoft-com:office:smarttags" w:element="PersonName">
        <w:r>
          <w:rPr>
            <w:rFonts w:ascii="BernhardMod BT" w:hAnsi="BernhardMod BT"/>
            <w:i/>
            <w:iCs/>
          </w:rPr>
          <w:t>Timothy St.Onge</w:t>
        </w:r>
      </w:smartTag>
      <w:r>
        <w:tab/>
      </w:r>
      <w:r>
        <w:tab/>
      </w:r>
      <w:r>
        <w:rPr>
          <w:rFonts w:ascii="BernhardMod BT" w:hAnsi="BernhardMod BT"/>
          <w:i/>
          <w:iCs/>
        </w:rPr>
        <w:t>x8569</w:t>
      </w:r>
    </w:p>
    <w:p w:rsidR="00CF7DAF" w:rsidRDefault="00CF7DAF">
      <w:pPr>
        <w:rPr>
          <w:rFonts w:ascii="BernhardMod BT" w:hAnsi="BernhardMod BT"/>
          <w:i/>
          <w:iCs/>
        </w:rPr>
      </w:pPr>
      <w:r>
        <w:rPr>
          <w:rFonts w:ascii="BernhardMod BT" w:hAnsi="BernhardMod BT"/>
          <w:i/>
          <w:iCs/>
        </w:rPr>
        <w:t>Dean of Students Office</w:t>
      </w:r>
      <w:r>
        <w:rPr>
          <w:rFonts w:ascii="BernhardMod BT" w:hAnsi="BernhardMod BT"/>
          <w:i/>
          <w:iCs/>
        </w:rPr>
        <w:tab/>
        <w:t>x2336</w:t>
      </w:r>
    </w:p>
    <w:p w:rsidR="00CF7DAF" w:rsidRDefault="00CF7DAF">
      <w:pPr>
        <w:rPr>
          <w:rFonts w:ascii="BernhardMod BT" w:hAnsi="BernhardMod BT"/>
          <w:i/>
          <w:iCs/>
        </w:rPr>
      </w:pPr>
    </w:p>
    <w:p w:rsidR="00CF7DAF" w:rsidRPr="00D66BB4" w:rsidRDefault="00CF7DAF">
      <w:pPr>
        <w:rPr>
          <w:rFonts w:ascii="BernhardMod BT" w:hAnsi="BernhardMod BT"/>
          <w:i/>
          <w:iCs/>
        </w:rPr>
      </w:pPr>
      <w:r w:rsidRPr="00D66BB4">
        <w:rPr>
          <w:rFonts w:ascii="BernhardMod BT" w:hAnsi="BernhardMod BT"/>
          <w:i/>
          <w:iCs/>
        </w:rPr>
        <w:t>Q Center</w:t>
      </w:r>
      <w:r w:rsidRPr="00D66BB4">
        <w:rPr>
          <w:rFonts w:ascii="BernhardMod BT" w:hAnsi="BernhardMod BT"/>
          <w:i/>
          <w:iCs/>
        </w:rPr>
        <w:tab/>
      </w:r>
      <w:r w:rsidRPr="00D66BB4">
        <w:rPr>
          <w:rFonts w:ascii="BernhardMod BT" w:hAnsi="BernhardMod BT"/>
          <w:i/>
          <w:iCs/>
        </w:rPr>
        <w:tab/>
      </w:r>
      <w:r w:rsidRPr="00D66BB4">
        <w:rPr>
          <w:rFonts w:ascii="BernhardMod BT" w:hAnsi="BernhardMod BT"/>
          <w:i/>
          <w:iCs/>
        </w:rPr>
        <w:tab/>
        <w:t>x8331, 8564, 8569</w:t>
      </w:r>
    </w:p>
    <w:p w:rsidR="00CF7DAF" w:rsidRDefault="00CF7DAF">
      <w:pPr>
        <w:rPr>
          <w:rFonts w:ascii="BernhardMod BT" w:hAnsi="BernhardMod BT"/>
          <w:i/>
          <w:iCs/>
        </w:rPr>
      </w:pPr>
      <w:smartTag w:uri="urn:schemas-microsoft-com:office:smarttags" w:element="place">
        <w:smartTag w:uri="urn:schemas-microsoft-com:office:smarttags" w:element="PlaceName">
          <w:r>
            <w:rPr>
              <w:rFonts w:ascii="BernhardMod BT" w:hAnsi="BernhardMod BT"/>
              <w:i/>
              <w:iCs/>
            </w:rPr>
            <w:t>Writing</w:t>
          </w:r>
        </w:smartTag>
        <w:r>
          <w:rPr>
            <w:rFonts w:ascii="BernhardMod BT" w:hAnsi="BernhardMod BT"/>
            <w:i/>
            <w:iCs/>
          </w:rPr>
          <w:t xml:space="preserve"> </w:t>
        </w:r>
        <w:smartTag w:uri="urn:schemas-microsoft-com:office:smarttags" w:element="PlaceType">
          <w:r>
            <w:rPr>
              <w:rFonts w:ascii="BernhardMod BT" w:hAnsi="BernhardMod BT"/>
              <w:i/>
              <w:iCs/>
            </w:rPr>
            <w:t>Center</w:t>
          </w:r>
        </w:smartTag>
      </w:smartTag>
      <w:r>
        <w:tab/>
      </w:r>
      <w:r>
        <w:tab/>
      </w:r>
      <w:r>
        <w:rPr>
          <w:rFonts w:ascii="BernhardMod BT" w:hAnsi="BernhardMod BT"/>
          <w:i/>
          <w:iCs/>
        </w:rPr>
        <w:t>x2139</w:t>
      </w:r>
    </w:p>
    <w:p w:rsidR="00CF7DAF" w:rsidRDefault="00CF7DAF">
      <w:pPr>
        <w:rPr>
          <w:rFonts w:ascii="BernhardMod BT" w:hAnsi="BernhardMod BT"/>
          <w:i/>
          <w:iCs/>
        </w:rPr>
      </w:pPr>
      <w:r>
        <w:rPr>
          <w:rFonts w:ascii="BernhardMod BT" w:hAnsi="BernhardMod BT"/>
          <w:i/>
          <w:iCs/>
        </w:rPr>
        <w:t>Student Computer Help</w:t>
      </w:r>
      <w:r>
        <w:rPr>
          <w:rFonts w:ascii="BernhardMod BT" w:hAnsi="BernhardMod BT"/>
          <w:i/>
          <w:iCs/>
        </w:rPr>
        <w:tab/>
        <w:t>x7921</w:t>
      </w:r>
    </w:p>
    <w:p w:rsidR="00CF7DAF" w:rsidRDefault="00CF7DAF">
      <w:pPr>
        <w:rPr>
          <w:rFonts w:ascii="BernhardMod BT" w:hAnsi="BernhardMod BT"/>
          <w:i/>
          <w:iCs/>
        </w:rPr>
      </w:pPr>
      <w:r>
        <w:rPr>
          <w:rFonts w:ascii="BernhardMod BT" w:hAnsi="BernhardMod BT"/>
          <w:i/>
          <w:iCs/>
        </w:rPr>
        <w:t xml:space="preserve">Dean </w:t>
      </w:r>
      <w:r w:rsidR="00317B1C">
        <w:rPr>
          <w:rFonts w:ascii="BernhardMod BT" w:hAnsi="BernhardMod BT"/>
          <w:i/>
          <w:iCs/>
        </w:rPr>
        <w:t>Rick Lopez</w:t>
      </w:r>
      <w:r>
        <w:rPr>
          <w:rFonts w:ascii="BernhardMod BT" w:hAnsi="BernhardMod BT"/>
          <w:i/>
          <w:iCs/>
        </w:rPr>
        <w:tab/>
      </w:r>
      <w:r>
        <w:rPr>
          <w:rFonts w:ascii="BernhardMod BT" w:hAnsi="BernhardMod BT"/>
          <w:i/>
          <w:iCs/>
        </w:rPr>
        <w:tab/>
        <w:t>x2336</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rPr>
          <w:rFonts w:ascii="Palatino" w:eastAsia="Times" w:hAnsi="Palatino"/>
          <w:sz w:val="20"/>
          <w:szCs w:val="20"/>
        </w:rPr>
        <w:sectPr w:rsidR="00CF7DAF">
          <w:pgSz w:w="15840" w:h="12240" w:orient="landscape"/>
          <w:pgMar w:top="1440" w:right="1080" w:bottom="1440" w:left="1080" w:header="0" w:footer="0" w:gutter="0"/>
          <w:cols w:num="2" w:space="720" w:equalWidth="0">
            <w:col w:w="6120" w:space="1440"/>
            <w:col w:w="6120"/>
          </w:cols>
          <w:docGrid w:linePitch="360"/>
        </w:sectPr>
      </w:pP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Times" w:hAnsi="Times" w:cs="Times"/>
          <w:b/>
          <w:bCs/>
          <w:sz w:val="32"/>
          <w:szCs w:val="32"/>
        </w:rPr>
      </w:pPr>
      <w:r w:rsidRPr="00816145">
        <w:rPr>
          <w:rFonts w:ascii="Times" w:hAnsi="Times" w:cs="Times"/>
          <w:b/>
          <w:bCs/>
          <w:sz w:val="32"/>
          <w:szCs w:val="32"/>
        </w:rPr>
        <w:lastRenderedPageBreak/>
        <w:t xml:space="preserve">SUMMER SCIENCE </w:t>
      </w:r>
      <w:proofErr w:type="gramStart"/>
      <w:r w:rsidRPr="00816145">
        <w:rPr>
          <w:rFonts w:ascii="Times" w:hAnsi="Times" w:cs="Times"/>
          <w:b/>
          <w:bCs/>
          <w:sz w:val="32"/>
          <w:szCs w:val="32"/>
        </w:rPr>
        <w:t>2015  WEEK</w:t>
      </w:r>
      <w:proofErr w:type="gramEnd"/>
      <w:r w:rsidRPr="00816145">
        <w:rPr>
          <w:rFonts w:ascii="Times" w:hAnsi="Times" w:cs="Times"/>
          <w:b/>
          <w:bCs/>
          <w:sz w:val="32"/>
          <w:szCs w:val="32"/>
        </w:rPr>
        <w:t xml:space="preserve"> 1</w:t>
      </w:r>
      <w:r w:rsidRPr="00816145">
        <w:rPr>
          <w:rFonts w:ascii="Times" w:hAnsi="Times" w:cs="Times"/>
          <w:b/>
          <w:bCs/>
          <w:sz w:val="32"/>
          <w:szCs w:val="32"/>
        </w:rPr>
        <w:fldChar w:fldCharType="begin"/>
      </w:r>
      <w:r w:rsidRPr="00816145">
        <w:rPr>
          <w:rFonts w:ascii="Times" w:hAnsi="Times" w:cs="Times"/>
          <w:b/>
          <w:bCs/>
          <w:sz w:val="32"/>
          <w:szCs w:val="32"/>
        </w:rPr>
        <w:instrText xml:space="preserve">PRIVATE </w:instrText>
      </w:r>
      <w:r w:rsidRPr="00816145">
        <w:rPr>
          <w:rFonts w:ascii="Times" w:hAnsi="Times" w:cs="Times"/>
          <w:b/>
          <w:bCs/>
          <w:sz w:val="32"/>
          <w:szCs w:val="32"/>
        </w:rPr>
        <w:fldChar w:fldCharType="end"/>
      </w:r>
    </w:p>
    <w:tbl>
      <w:tblPr>
        <w:tblW w:w="12977"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24"/>
        <w:gridCol w:w="2361"/>
        <w:gridCol w:w="2362"/>
        <w:gridCol w:w="2361"/>
        <w:gridCol w:w="2329"/>
        <w:gridCol w:w="2340"/>
      </w:tblGrid>
      <w:tr w:rsidR="00816145" w:rsidRPr="00816145" w:rsidTr="00816145">
        <w:trPr>
          <w:trHeight w:hRule="exact" w:val="655"/>
        </w:trPr>
        <w:tc>
          <w:tcPr>
            <w:tcW w:w="1224"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b/>
                <w:sz w:val="20"/>
                <w:szCs w:val="20"/>
              </w:rPr>
            </w:pPr>
            <w:r w:rsidRPr="00816145">
              <w:rPr>
                <w:rFonts w:ascii="Arial" w:hAnsi="Arial" w:cs="Arial"/>
                <w:b/>
                <w:sz w:val="20"/>
                <w:szCs w:val="20"/>
              </w:rPr>
              <w:fldChar w:fldCharType="begin"/>
            </w:r>
            <w:r w:rsidRPr="00816145">
              <w:rPr>
                <w:rFonts w:ascii="Arial" w:hAnsi="Arial" w:cs="Arial"/>
                <w:b/>
                <w:sz w:val="20"/>
                <w:szCs w:val="20"/>
              </w:rPr>
              <w:instrText xml:space="preserve">PRIVATE </w:instrText>
            </w:r>
            <w:r w:rsidRPr="00816145">
              <w:rPr>
                <w:rFonts w:ascii="Arial" w:hAnsi="Arial" w:cs="Arial"/>
                <w:b/>
                <w:sz w:val="20"/>
                <w:szCs w:val="20"/>
              </w:rPr>
              <w:fldChar w:fldCharType="end"/>
            </w:r>
            <w:r w:rsidRPr="00816145">
              <w:rPr>
                <w:rFonts w:ascii="Arial" w:hAnsi="Arial" w:cs="Arial"/>
                <w:b/>
                <w:sz w:val="20"/>
                <w:szCs w:val="20"/>
              </w:rPr>
              <w:t>WEEK 1</w:t>
            </w:r>
          </w:p>
        </w:tc>
        <w:tc>
          <w:tcPr>
            <w:tcW w:w="2361"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sz w:val="20"/>
                <w:szCs w:val="20"/>
              </w:rPr>
              <w:t>MONDAY</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sz w:val="20"/>
                <w:szCs w:val="20"/>
              </w:rPr>
              <w:t>7/27</w:t>
            </w:r>
          </w:p>
        </w:tc>
        <w:tc>
          <w:tcPr>
            <w:tcW w:w="2362"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sz w:val="20"/>
                <w:szCs w:val="20"/>
              </w:rPr>
              <w:t>TUESDAY</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sz w:val="20"/>
                <w:szCs w:val="20"/>
              </w:rPr>
              <w:t>7/28</w:t>
            </w:r>
          </w:p>
        </w:tc>
        <w:tc>
          <w:tcPr>
            <w:tcW w:w="2361"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sz w:val="20"/>
                <w:szCs w:val="20"/>
              </w:rPr>
              <w:t>WEDNESDAY</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sz w:val="20"/>
                <w:szCs w:val="20"/>
              </w:rPr>
              <w:t>7/29</w:t>
            </w:r>
          </w:p>
        </w:tc>
        <w:tc>
          <w:tcPr>
            <w:tcW w:w="2329"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sz w:val="20"/>
                <w:szCs w:val="20"/>
              </w:rPr>
              <w:t>THURSDAY</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sz w:val="20"/>
                <w:szCs w:val="20"/>
              </w:rPr>
              <w:t>7/30</w:t>
            </w:r>
          </w:p>
        </w:tc>
        <w:tc>
          <w:tcPr>
            <w:tcW w:w="2340"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sz w:val="20"/>
                <w:szCs w:val="20"/>
              </w:rPr>
              <w:t>FRIDAY</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sz w:val="20"/>
                <w:szCs w:val="20"/>
              </w:rPr>
              <w:t>7/31</w:t>
            </w:r>
          </w:p>
        </w:tc>
      </w:tr>
      <w:tr w:rsidR="00816145" w:rsidRPr="00816145" w:rsidTr="00816145">
        <w:trPr>
          <w:trHeight w:hRule="exact" w:val="973"/>
        </w:trPr>
        <w:tc>
          <w:tcPr>
            <w:tcW w:w="1224"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sz w:val="20"/>
                <w:szCs w:val="20"/>
              </w:rPr>
              <w:t>9:00 AM – 10:20 AM</w:t>
            </w:r>
          </w:p>
        </w:tc>
        <w:tc>
          <w:tcPr>
            <w:tcW w:w="2361"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sz w:val="20"/>
                <w:szCs w:val="20"/>
              </w:rPr>
              <w:t>CALCULUS</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i/>
                <w:sz w:val="20"/>
                <w:szCs w:val="20"/>
              </w:rPr>
            </w:pPr>
            <w:proofErr w:type="spellStart"/>
            <w:r w:rsidRPr="00816145">
              <w:rPr>
                <w:rFonts w:ascii="Arial" w:hAnsi="Arial" w:cs="Arial"/>
                <w:i/>
                <w:sz w:val="20"/>
                <w:szCs w:val="20"/>
              </w:rPr>
              <w:t>SMudd</w:t>
            </w:r>
            <w:proofErr w:type="spellEnd"/>
            <w:r w:rsidRPr="00816145">
              <w:rPr>
                <w:rFonts w:ascii="Arial" w:hAnsi="Arial" w:cs="Arial"/>
                <w:i/>
                <w:sz w:val="20"/>
                <w:szCs w:val="20"/>
              </w:rPr>
              <w:t xml:space="preserve"> 207</w:t>
            </w:r>
          </w:p>
        </w:tc>
        <w:tc>
          <w:tcPr>
            <w:tcW w:w="2362"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sz w:val="20"/>
                <w:szCs w:val="20"/>
              </w:rPr>
              <w:t>CALCULUS</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i/>
                <w:sz w:val="20"/>
                <w:szCs w:val="20"/>
              </w:rPr>
            </w:pPr>
            <w:proofErr w:type="spellStart"/>
            <w:r w:rsidRPr="00816145">
              <w:rPr>
                <w:rFonts w:ascii="Arial" w:hAnsi="Arial" w:cs="Arial"/>
                <w:i/>
                <w:sz w:val="20"/>
                <w:szCs w:val="20"/>
              </w:rPr>
              <w:t>SMudd</w:t>
            </w:r>
            <w:proofErr w:type="spellEnd"/>
            <w:r w:rsidRPr="00816145">
              <w:rPr>
                <w:rFonts w:ascii="Arial" w:hAnsi="Arial" w:cs="Arial"/>
                <w:i/>
                <w:sz w:val="20"/>
                <w:szCs w:val="20"/>
              </w:rPr>
              <w:t xml:space="preserve"> 207</w:t>
            </w:r>
          </w:p>
        </w:tc>
        <w:tc>
          <w:tcPr>
            <w:tcW w:w="2361"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sz w:val="20"/>
                <w:szCs w:val="20"/>
              </w:rPr>
              <w:t>CALCULUS</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i/>
                <w:sz w:val="20"/>
                <w:szCs w:val="20"/>
              </w:rPr>
            </w:pPr>
            <w:proofErr w:type="spellStart"/>
            <w:r w:rsidRPr="00816145">
              <w:rPr>
                <w:rFonts w:ascii="Arial" w:hAnsi="Arial" w:cs="Arial"/>
                <w:i/>
                <w:sz w:val="20"/>
                <w:szCs w:val="20"/>
              </w:rPr>
              <w:t>SMudd</w:t>
            </w:r>
            <w:proofErr w:type="spellEnd"/>
            <w:r w:rsidRPr="00816145">
              <w:rPr>
                <w:rFonts w:ascii="Arial" w:hAnsi="Arial" w:cs="Arial"/>
                <w:i/>
                <w:sz w:val="20"/>
                <w:szCs w:val="20"/>
              </w:rPr>
              <w:t xml:space="preserve"> 207</w:t>
            </w:r>
          </w:p>
        </w:tc>
        <w:tc>
          <w:tcPr>
            <w:tcW w:w="2329"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sz w:val="20"/>
                <w:szCs w:val="20"/>
              </w:rPr>
              <w:t>CALCULUS</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i/>
                <w:sz w:val="20"/>
                <w:szCs w:val="20"/>
              </w:rPr>
            </w:pPr>
            <w:proofErr w:type="spellStart"/>
            <w:r w:rsidRPr="00816145">
              <w:rPr>
                <w:rFonts w:ascii="Arial" w:hAnsi="Arial" w:cs="Arial"/>
                <w:i/>
                <w:sz w:val="20"/>
                <w:szCs w:val="20"/>
              </w:rPr>
              <w:t>SMudd</w:t>
            </w:r>
            <w:proofErr w:type="spellEnd"/>
            <w:r w:rsidRPr="00816145">
              <w:rPr>
                <w:rFonts w:ascii="Arial" w:hAnsi="Arial" w:cs="Arial"/>
                <w:i/>
                <w:sz w:val="20"/>
                <w:szCs w:val="20"/>
              </w:rPr>
              <w:t xml:space="preserve"> 207</w:t>
            </w:r>
          </w:p>
        </w:tc>
        <w:tc>
          <w:tcPr>
            <w:tcW w:w="2340"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sz w:val="20"/>
                <w:szCs w:val="20"/>
              </w:rPr>
              <w:t>CALCULUS TEST</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i/>
                <w:color w:val="3366FF"/>
                <w:sz w:val="20"/>
                <w:szCs w:val="20"/>
              </w:rPr>
            </w:pPr>
            <w:proofErr w:type="spellStart"/>
            <w:r w:rsidRPr="00816145">
              <w:rPr>
                <w:rFonts w:ascii="Arial" w:hAnsi="Arial" w:cs="Arial"/>
                <w:i/>
                <w:sz w:val="20"/>
                <w:szCs w:val="20"/>
              </w:rPr>
              <w:t>SMudd</w:t>
            </w:r>
            <w:proofErr w:type="spellEnd"/>
            <w:r w:rsidRPr="00816145">
              <w:rPr>
                <w:rFonts w:ascii="Arial" w:hAnsi="Arial" w:cs="Arial"/>
                <w:i/>
                <w:sz w:val="20"/>
                <w:szCs w:val="20"/>
              </w:rPr>
              <w:t xml:space="preserve"> 207</w:t>
            </w:r>
          </w:p>
        </w:tc>
      </w:tr>
      <w:tr w:rsidR="00816145" w:rsidRPr="00816145" w:rsidTr="00816145">
        <w:trPr>
          <w:cantSplit/>
          <w:trHeight w:val="962"/>
        </w:trPr>
        <w:tc>
          <w:tcPr>
            <w:tcW w:w="1224" w:type="dxa"/>
            <w:tcBorders>
              <w:bottom w:val="single" w:sz="4" w:space="0" w:color="auto"/>
            </w:tcBorders>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sz w:val="20"/>
                <w:szCs w:val="20"/>
              </w:rPr>
              <w:t>10:30 AM – 11:50</w:t>
            </w:r>
          </w:p>
        </w:tc>
        <w:tc>
          <w:tcPr>
            <w:tcW w:w="2361" w:type="dxa"/>
            <w:shd w:val="clear" w:color="auto" w:fill="auto"/>
          </w:tcPr>
          <w:p w:rsidR="00816145" w:rsidRPr="00816145" w:rsidRDefault="00816145" w:rsidP="00816145">
            <w:pPr>
              <w:widowControl w:val="0"/>
              <w:autoSpaceDE w:val="0"/>
              <w:autoSpaceDN w:val="0"/>
              <w:adjustRightInd w:val="0"/>
              <w:jc w:val="center"/>
              <w:rPr>
                <w:rFonts w:ascii="Arial" w:hAnsi="Arial" w:cs="Arial"/>
                <w:sz w:val="20"/>
                <w:szCs w:val="20"/>
              </w:rPr>
            </w:pPr>
            <w:r w:rsidRPr="00816145">
              <w:rPr>
                <w:rFonts w:ascii="Arial" w:hAnsi="Arial" w:cs="Arial"/>
                <w:sz w:val="20"/>
                <w:szCs w:val="20"/>
              </w:rPr>
              <w:t>CHEMISTRY</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i/>
                <w:sz w:val="20"/>
                <w:szCs w:val="20"/>
              </w:rPr>
            </w:pPr>
            <w:r w:rsidRPr="00816145">
              <w:rPr>
                <w:rFonts w:ascii="Arial" w:hAnsi="Arial" w:cs="Arial"/>
                <w:i/>
                <w:sz w:val="20"/>
                <w:szCs w:val="20"/>
              </w:rPr>
              <w:t>Merrill 300B</w:t>
            </w:r>
          </w:p>
        </w:tc>
        <w:tc>
          <w:tcPr>
            <w:tcW w:w="2362" w:type="dxa"/>
            <w:tcBorders>
              <w:bottom w:val="single" w:sz="4" w:space="0" w:color="auto"/>
            </w:tcBorders>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sz w:val="20"/>
                <w:szCs w:val="20"/>
              </w:rPr>
              <w:t>BIOLOGY</w:t>
            </w:r>
          </w:p>
          <w:p w:rsidR="00816145" w:rsidRPr="00816145" w:rsidRDefault="00816145" w:rsidP="00816145">
            <w:pPr>
              <w:widowControl w:val="0"/>
              <w:autoSpaceDE w:val="0"/>
              <w:autoSpaceDN w:val="0"/>
              <w:adjustRightInd w:val="0"/>
              <w:jc w:val="center"/>
              <w:rPr>
                <w:rFonts w:ascii="Arial" w:hAnsi="Arial" w:cs="Arial"/>
                <w:i/>
                <w:sz w:val="20"/>
                <w:szCs w:val="20"/>
              </w:rPr>
            </w:pPr>
            <w:r w:rsidRPr="00816145">
              <w:rPr>
                <w:rFonts w:ascii="Arial" w:hAnsi="Arial" w:cs="Arial"/>
                <w:i/>
                <w:sz w:val="20"/>
                <w:szCs w:val="20"/>
              </w:rPr>
              <w:t xml:space="preserve"> Merrill 300B</w:t>
            </w:r>
          </w:p>
        </w:tc>
        <w:tc>
          <w:tcPr>
            <w:tcW w:w="2361" w:type="dxa"/>
            <w:tcBorders>
              <w:bottom w:val="single" w:sz="4" w:space="0" w:color="auto"/>
            </w:tcBorders>
          </w:tcPr>
          <w:p w:rsidR="00816145" w:rsidRPr="00816145" w:rsidRDefault="00816145" w:rsidP="00816145">
            <w:pPr>
              <w:widowControl w:val="0"/>
              <w:autoSpaceDE w:val="0"/>
              <w:autoSpaceDN w:val="0"/>
              <w:adjustRightInd w:val="0"/>
              <w:jc w:val="center"/>
              <w:rPr>
                <w:rFonts w:ascii="Arial" w:hAnsi="Arial" w:cs="Arial"/>
                <w:sz w:val="20"/>
                <w:szCs w:val="20"/>
              </w:rPr>
            </w:pPr>
            <w:r w:rsidRPr="00816145">
              <w:rPr>
                <w:rFonts w:ascii="Arial" w:hAnsi="Arial" w:cs="Arial"/>
                <w:sz w:val="20"/>
                <w:szCs w:val="20"/>
              </w:rPr>
              <w:t>CHEMISTRY</w:t>
            </w:r>
          </w:p>
          <w:p w:rsidR="00816145" w:rsidRPr="00816145" w:rsidRDefault="00816145" w:rsidP="00816145">
            <w:pPr>
              <w:keepNext/>
              <w:keepLines/>
              <w:widowControl w:val="0"/>
              <w:tabs>
                <w:tab w:val="left" w:pos="0"/>
              </w:tabs>
              <w:suppressAutoHyphens/>
              <w:autoSpaceDE w:val="0"/>
              <w:autoSpaceDN w:val="0"/>
              <w:adjustRightInd w:val="0"/>
              <w:spacing w:line="240" w:lineRule="atLeast"/>
              <w:jc w:val="center"/>
              <w:rPr>
                <w:rFonts w:ascii="Arial" w:hAnsi="Arial" w:cs="Arial"/>
                <w:b/>
                <w:sz w:val="20"/>
                <w:szCs w:val="20"/>
              </w:rPr>
            </w:pPr>
            <w:r w:rsidRPr="00816145">
              <w:rPr>
                <w:rFonts w:ascii="Arial" w:hAnsi="Arial" w:cs="Arial"/>
                <w:i/>
                <w:sz w:val="20"/>
                <w:szCs w:val="20"/>
              </w:rPr>
              <w:t>Merrill 300B</w:t>
            </w:r>
          </w:p>
        </w:tc>
        <w:tc>
          <w:tcPr>
            <w:tcW w:w="2329" w:type="dxa"/>
            <w:tcBorders>
              <w:bottom w:val="single" w:sz="4" w:space="0" w:color="auto"/>
            </w:tcBorders>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sz w:val="20"/>
                <w:szCs w:val="20"/>
              </w:rPr>
              <w:t>BIOLOGY</w:t>
            </w:r>
          </w:p>
          <w:p w:rsidR="00816145" w:rsidRPr="00816145" w:rsidRDefault="00816145" w:rsidP="00816145">
            <w:pPr>
              <w:keepNext/>
              <w:keepLines/>
              <w:widowControl w:val="0"/>
              <w:tabs>
                <w:tab w:val="left" w:pos="0"/>
              </w:tabs>
              <w:suppressAutoHyphens/>
              <w:autoSpaceDE w:val="0"/>
              <w:autoSpaceDN w:val="0"/>
              <w:adjustRightInd w:val="0"/>
              <w:jc w:val="center"/>
              <w:rPr>
                <w:rFonts w:ascii="Arial" w:hAnsi="Arial" w:cs="Arial"/>
                <w:b/>
                <w:sz w:val="20"/>
                <w:szCs w:val="20"/>
              </w:rPr>
            </w:pPr>
            <w:r w:rsidRPr="00816145">
              <w:rPr>
                <w:rFonts w:ascii="Arial" w:hAnsi="Arial" w:cs="Arial"/>
                <w:i/>
                <w:sz w:val="20"/>
                <w:szCs w:val="20"/>
              </w:rPr>
              <w:t>Merrill 300B</w:t>
            </w:r>
          </w:p>
        </w:tc>
        <w:tc>
          <w:tcPr>
            <w:tcW w:w="2340" w:type="dxa"/>
            <w:tcBorders>
              <w:bottom w:val="single" w:sz="4" w:space="0" w:color="auto"/>
            </w:tcBorders>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sz w:val="20"/>
                <w:szCs w:val="20"/>
              </w:rPr>
              <w:t>CHEMISTRY</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b/>
                <w:sz w:val="20"/>
                <w:szCs w:val="20"/>
              </w:rPr>
            </w:pPr>
            <w:r w:rsidRPr="00816145">
              <w:rPr>
                <w:rFonts w:ascii="Arial" w:hAnsi="Arial" w:cs="Arial"/>
                <w:i/>
                <w:sz w:val="20"/>
                <w:szCs w:val="20"/>
              </w:rPr>
              <w:t>Merrill 300B</w:t>
            </w:r>
          </w:p>
        </w:tc>
      </w:tr>
      <w:tr w:rsidR="00816145" w:rsidRPr="00816145" w:rsidTr="00816145">
        <w:trPr>
          <w:cantSplit/>
          <w:trHeight w:val="710"/>
        </w:trPr>
        <w:tc>
          <w:tcPr>
            <w:tcW w:w="1224"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sz w:val="20"/>
                <w:szCs w:val="20"/>
              </w:rPr>
              <w:t xml:space="preserve">Noon – </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sz w:val="20"/>
                <w:szCs w:val="20"/>
              </w:rPr>
              <w:t>1 PM</w:t>
            </w:r>
          </w:p>
        </w:tc>
        <w:tc>
          <w:tcPr>
            <w:tcW w:w="2361" w:type="dxa"/>
            <w:shd w:val="clear" w:color="auto" w:fill="auto"/>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sz w:val="20"/>
                <w:szCs w:val="20"/>
              </w:rPr>
              <w:t>LUNCH noon-1</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i/>
                <w:sz w:val="20"/>
                <w:szCs w:val="20"/>
              </w:rPr>
              <w:t>Terrace room</w:t>
            </w:r>
          </w:p>
        </w:tc>
        <w:tc>
          <w:tcPr>
            <w:tcW w:w="2362"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sz w:val="20"/>
                <w:szCs w:val="20"/>
              </w:rPr>
              <w:t>LUNCH noon-1</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i/>
                <w:sz w:val="20"/>
                <w:szCs w:val="20"/>
              </w:rPr>
              <w:t>MULLINS room</w:t>
            </w:r>
          </w:p>
        </w:tc>
        <w:tc>
          <w:tcPr>
            <w:tcW w:w="2361"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sz w:val="20"/>
                <w:szCs w:val="20"/>
              </w:rPr>
              <w:t>LUNCH noon-1</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i/>
                <w:sz w:val="20"/>
                <w:szCs w:val="20"/>
              </w:rPr>
              <w:t>Terrace room</w:t>
            </w:r>
          </w:p>
        </w:tc>
        <w:tc>
          <w:tcPr>
            <w:tcW w:w="2329" w:type="dxa"/>
            <w:shd w:val="clear" w:color="auto" w:fill="auto"/>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sz w:val="20"/>
                <w:szCs w:val="20"/>
              </w:rPr>
              <w:t>LUNCH noon-1</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i/>
                <w:sz w:val="20"/>
                <w:szCs w:val="20"/>
              </w:rPr>
            </w:pPr>
            <w:r w:rsidRPr="00816145">
              <w:rPr>
                <w:rFonts w:ascii="Arial" w:hAnsi="Arial" w:cs="Arial"/>
                <w:i/>
                <w:sz w:val="20"/>
                <w:szCs w:val="20"/>
              </w:rPr>
              <w:t>Terrace room</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i/>
                <w:sz w:val="20"/>
                <w:szCs w:val="20"/>
              </w:rPr>
              <w:t>(Staff meeting)</w:t>
            </w:r>
          </w:p>
        </w:tc>
        <w:tc>
          <w:tcPr>
            <w:tcW w:w="2340" w:type="dxa"/>
            <w:shd w:val="clear" w:color="auto" w:fill="auto"/>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sz w:val="20"/>
                <w:szCs w:val="20"/>
              </w:rPr>
              <w:t>LUNCH noon-1</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i/>
                <w:sz w:val="20"/>
                <w:szCs w:val="20"/>
              </w:rPr>
              <w:t>Terrace room</w:t>
            </w:r>
          </w:p>
        </w:tc>
      </w:tr>
      <w:tr w:rsidR="00816145" w:rsidRPr="00816145" w:rsidTr="00816145">
        <w:trPr>
          <w:cantSplit/>
          <w:trHeight w:val="530"/>
        </w:trPr>
        <w:tc>
          <w:tcPr>
            <w:tcW w:w="1224"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sz w:val="20"/>
                <w:szCs w:val="20"/>
              </w:rPr>
              <w:t>1 PM</w:t>
            </w:r>
          </w:p>
        </w:tc>
        <w:tc>
          <w:tcPr>
            <w:tcW w:w="2361" w:type="dxa"/>
            <w:shd w:val="clear" w:color="auto" w:fill="auto"/>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p>
        </w:tc>
        <w:tc>
          <w:tcPr>
            <w:tcW w:w="2362"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p>
        </w:tc>
        <w:tc>
          <w:tcPr>
            <w:tcW w:w="2361"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p>
        </w:tc>
        <w:tc>
          <w:tcPr>
            <w:tcW w:w="2329" w:type="dxa"/>
            <w:shd w:val="clear" w:color="auto" w:fill="auto"/>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p>
        </w:tc>
        <w:tc>
          <w:tcPr>
            <w:tcW w:w="2340" w:type="dxa"/>
            <w:shd w:val="clear" w:color="auto" w:fill="auto"/>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p>
        </w:tc>
      </w:tr>
      <w:tr w:rsidR="00816145" w:rsidRPr="00816145" w:rsidTr="00816145">
        <w:trPr>
          <w:cantSplit/>
          <w:trHeight w:val="1160"/>
        </w:trPr>
        <w:tc>
          <w:tcPr>
            <w:tcW w:w="1224" w:type="dxa"/>
            <w:tcBorders>
              <w:bottom w:val="single" w:sz="4" w:space="0" w:color="auto"/>
            </w:tcBorders>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sz w:val="20"/>
                <w:szCs w:val="20"/>
              </w:rPr>
              <w:t>2 PM</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p>
        </w:tc>
        <w:tc>
          <w:tcPr>
            <w:tcW w:w="2361" w:type="dxa"/>
            <w:vMerge w:val="restart"/>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b/>
                <w:sz w:val="20"/>
                <w:szCs w:val="20"/>
                <w:lang w:val="de-DE"/>
              </w:rPr>
              <w:t>2-5pm</w:t>
            </w:r>
            <w:r w:rsidRPr="00816145">
              <w:rPr>
                <w:rFonts w:ascii="Arial" w:hAnsi="Arial" w:cs="Arial"/>
                <w:sz w:val="20"/>
                <w:szCs w:val="20"/>
                <w:lang w:val="de-DE"/>
              </w:rPr>
              <w:t xml:space="preserve"> </w:t>
            </w:r>
            <w:r w:rsidRPr="00816145">
              <w:rPr>
                <w:rFonts w:ascii="Arial" w:hAnsi="Arial" w:cs="Arial"/>
                <w:sz w:val="20"/>
                <w:szCs w:val="20"/>
              </w:rPr>
              <w:t>BIOLOGY</w:t>
            </w:r>
            <w:r w:rsidRPr="00816145">
              <w:rPr>
                <w:rFonts w:ascii="Arial" w:hAnsi="Arial" w:cs="Arial"/>
                <w:sz w:val="20"/>
                <w:szCs w:val="20"/>
                <w:lang w:val="de-DE"/>
              </w:rPr>
              <w:t xml:space="preserve"> </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i/>
                <w:sz w:val="20"/>
                <w:szCs w:val="20"/>
                <w:lang w:val="de-DE"/>
              </w:rPr>
            </w:pPr>
            <w:r w:rsidRPr="00816145">
              <w:rPr>
                <w:rFonts w:ascii="Arial" w:hAnsi="Arial" w:cs="Arial"/>
                <w:i/>
                <w:sz w:val="20"/>
                <w:szCs w:val="20"/>
                <w:lang w:val="de-DE"/>
              </w:rPr>
              <w:t>Merrill 300B</w:t>
            </w:r>
          </w:p>
        </w:tc>
        <w:tc>
          <w:tcPr>
            <w:tcW w:w="2362" w:type="dxa"/>
            <w:shd w:val="clear" w:color="auto" w:fill="auto"/>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lang w:val="de-DE"/>
              </w:rPr>
            </w:pPr>
            <w:r w:rsidRPr="00816145">
              <w:rPr>
                <w:rFonts w:ascii="Arial" w:hAnsi="Arial" w:cs="Arial"/>
                <w:b/>
                <w:sz w:val="20"/>
                <w:szCs w:val="20"/>
                <w:lang w:val="de-DE"/>
              </w:rPr>
              <w:t xml:space="preserve">2-4pm </w:t>
            </w:r>
            <w:r w:rsidRPr="00816145">
              <w:rPr>
                <w:rFonts w:ascii="Arial" w:hAnsi="Arial" w:cs="Arial"/>
                <w:sz w:val="20"/>
                <w:szCs w:val="20"/>
                <w:lang w:val="de-DE"/>
              </w:rPr>
              <w:t>BIOETHICS seminar</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i/>
                <w:sz w:val="20"/>
                <w:szCs w:val="20"/>
                <w:lang w:val="de-DE"/>
              </w:rPr>
            </w:pPr>
            <w:proofErr w:type="spellStart"/>
            <w:r w:rsidRPr="00816145">
              <w:rPr>
                <w:rFonts w:ascii="Arial" w:hAnsi="Arial" w:cs="Arial"/>
                <w:i/>
                <w:sz w:val="20"/>
                <w:szCs w:val="20"/>
              </w:rPr>
              <w:t>Fayerweather</w:t>
            </w:r>
            <w:proofErr w:type="spellEnd"/>
            <w:r w:rsidRPr="00816145">
              <w:rPr>
                <w:rFonts w:ascii="Arial" w:hAnsi="Arial" w:cs="Arial"/>
                <w:i/>
                <w:sz w:val="20"/>
                <w:szCs w:val="20"/>
              </w:rPr>
              <w:t xml:space="preserve"> 217</w:t>
            </w:r>
          </w:p>
        </w:tc>
        <w:tc>
          <w:tcPr>
            <w:tcW w:w="2361" w:type="dxa"/>
            <w:vMerge w:val="restart"/>
            <w:shd w:val="clear" w:color="auto" w:fill="auto"/>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b/>
                <w:sz w:val="20"/>
                <w:szCs w:val="20"/>
                <w:lang w:val="de-DE"/>
              </w:rPr>
              <w:t xml:space="preserve">2-5pm </w:t>
            </w:r>
            <w:r w:rsidRPr="00816145">
              <w:rPr>
                <w:rFonts w:ascii="Arial" w:hAnsi="Arial" w:cs="Arial"/>
                <w:sz w:val="20"/>
                <w:szCs w:val="20"/>
              </w:rPr>
              <w:t>BIOLOGY</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i/>
                <w:sz w:val="20"/>
                <w:szCs w:val="20"/>
                <w:lang w:val="de-DE"/>
              </w:rPr>
            </w:pPr>
            <w:r w:rsidRPr="00816145">
              <w:rPr>
                <w:rFonts w:ascii="Arial" w:hAnsi="Arial" w:cs="Arial"/>
                <w:i/>
                <w:sz w:val="20"/>
                <w:szCs w:val="20"/>
                <w:lang w:val="de-DE"/>
              </w:rPr>
              <w:t>Merrill 300B</w:t>
            </w:r>
          </w:p>
        </w:tc>
        <w:tc>
          <w:tcPr>
            <w:tcW w:w="2329" w:type="dxa"/>
            <w:shd w:val="clear" w:color="auto" w:fill="auto"/>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lang w:val="de-DE"/>
              </w:rPr>
            </w:pPr>
            <w:r w:rsidRPr="00816145">
              <w:rPr>
                <w:rFonts w:ascii="Arial" w:hAnsi="Arial" w:cs="Arial"/>
                <w:b/>
                <w:sz w:val="20"/>
                <w:szCs w:val="20"/>
                <w:lang w:val="de-DE"/>
              </w:rPr>
              <w:t xml:space="preserve">2-4pm </w:t>
            </w:r>
            <w:r w:rsidRPr="00816145">
              <w:rPr>
                <w:rFonts w:ascii="Arial" w:hAnsi="Arial" w:cs="Arial"/>
                <w:sz w:val="20"/>
                <w:szCs w:val="20"/>
                <w:lang w:val="de-DE"/>
              </w:rPr>
              <w:t>BIOETHICS seminar</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i/>
                <w:sz w:val="20"/>
                <w:szCs w:val="20"/>
                <w:lang w:val="de-DE"/>
              </w:rPr>
            </w:pPr>
            <w:proofErr w:type="spellStart"/>
            <w:r w:rsidRPr="00816145">
              <w:rPr>
                <w:rFonts w:ascii="Arial" w:hAnsi="Arial" w:cs="Arial"/>
                <w:i/>
                <w:sz w:val="20"/>
                <w:szCs w:val="20"/>
              </w:rPr>
              <w:t>Fayerweather</w:t>
            </w:r>
            <w:proofErr w:type="spellEnd"/>
            <w:r w:rsidRPr="00816145">
              <w:rPr>
                <w:rFonts w:ascii="Arial" w:hAnsi="Arial" w:cs="Arial"/>
                <w:i/>
                <w:sz w:val="20"/>
                <w:szCs w:val="20"/>
              </w:rPr>
              <w:t xml:space="preserve"> 217</w:t>
            </w:r>
          </w:p>
        </w:tc>
        <w:tc>
          <w:tcPr>
            <w:tcW w:w="2340" w:type="dxa"/>
            <w:vMerge w:val="restart"/>
            <w:shd w:val="clear" w:color="auto" w:fill="auto"/>
          </w:tcPr>
          <w:p w:rsidR="00816145" w:rsidRPr="00816145" w:rsidRDefault="00816145" w:rsidP="00816145">
            <w:pPr>
              <w:widowControl w:val="0"/>
              <w:autoSpaceDE w:val="0"/>
              <w:autoSpaceDN w:val="0"/>
              <w:adjustRightInd w:val="0"/>
              <w:jc w:val="center"/>
              <w:rPr>
                <w:rFonts w:ascii="Arial" w:hAnsi="Arial" w:cs="Arial"/>
                <w:sz w:val="20"/>
                <w:szCs w:val="20"/>
                <w:lang w:val="de-DE"/>
              </w:rPr>
            </w:pPr>
            <w:r w:rsidRPr="00816145">
              <w:rPr>
                <w:rFonts w:ascii="Arial" w:hAnsi="Arial" w:cs="Arial"/>
                <w:b/>
                <w:sz w:val="20"/>
                <w:szCs w:val="20"/>
                <w:lang w:val="de-DE"/>
              </w:rPr>
              <w:t>2-5pm</w:t>
            </w:r>
            <w:r w:rsidRPr="00816145">
              <w:rPr>
                <w:rFonts w:ascii="Arial" w:hAnsi="Arial" w:cs="Arial"/>
                <w:sz w:val="20"/>
                <w:szCs w:val="20"/>
                <w:lang w:val="de-DE"/>
              </w:rPr>
              <w:t xml:space="preserve"> CHEM LAB</w:t>
            </w:r>
          </w:p>
          <w:p w:rsidR="00816145" w:rsidRPr="00816145" w:rsidRDefault="00816145" w:rsidP="00816145">
            <w:pPr>
              <w:widowControl w:val="0"/>
              <w:autoSpaceDE w:val="0"/>
              <w:autoSpaceDN w:val="0"/>
              <w:adjustRightInd w:val="0"/>
              <w:jc w:val="center"/>
              <w:rPr>
                <w:rFonts w:ascii="Arial" w:hAnsi="Arial" w:cs="Arial"/>
                <w:b/>
                <w:i/>
                <w:color w:val="FF0000"/>
                <w:sz w:val="20"/>
                <w:szCs w:val="20"/>
                <w:lang w:val="de-DE"/>
              </w:rPr>
            </w:pPr>
            <w:r w:rsidRPr="00816145">
              <w:rPr>
                <w:rFonts w:ascii="Arial" w:hAnsi="Arial" w:cs="Arial"/>
                <w:i/>
                <w:sz w:val="20"/>
                <w:szCs w:val="20"/>
                <w:lang w:val="de-DE"/>
              </w:rPr>
              <w:t>Merrill 425</w:t>
            </w:r>
          </w:p>
        </w:tc>
      </w:tr>
      <w:tr w:rsidR="00816145" w:rsidRPr="00816145" w:rsidTr="00816145">
        <w:trPr>
          <w:cantSplit/>
          <w:trHeight w:hRule="exact" w:val="550"/>
        </w:trPr>
        <w:tc>
          <w:tcPr>
            <w:tcW w:w="1224"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sz w:val="20"/>
                <w:szCs w:val="20"/>
              </w:rPr>
              <w:t>4 PM</w:t>
            </w:r>
          </w:p>
        </w:tc>
        <w:tc>
          <w:tcPr>
            <w:tcW w:w="2361" w:type="dxa"/>
            <w:vMerge/>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p>
        </w:tc>
        <w:tc>
          <w:tcPr>
            <w:tcW w:w="2362" w:type="dxa"/>
            <w:shd w:val="clear" w:color="auto" w:fill="auto"/>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i/>
                <w:sz w:val="20"/>
                <w:szCs w:val="20"/>
              </w:rPr>
            </w:pPr>
          </w:p>
        </w:tc>
        <w:tc>
          <w:tcPr>
            <w:tcW w:w="2361" w:type="dxa"/>
            <w:vMerge/>
            <w:shd w:val="clear" w:color="auto" w:fill="auto"/>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p>
        </w:tc>
        <w:tc>
          <w:tcPr>
            <w:tcW w:w="2329" w:type="dxa"/>
            <w:shd w:val="clear" w:color="auto" w:fill="auto"/>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p>
        </w:tc>
        <w:tc>
          <w:tcPr>
            <w:tcW w:w="2340" w:type="dxa"/>
            <w:vMerge/>
            <w:shd w:val="clear" w:color="auto" w:fill="auto"/>
          </w:tcPr>
          <w:p w:rsidR="00816145" w:rsidRPr="00816145" w:rsidRDefault="00816145" w:rsidP="00816145">
            <w:pPr>
              <w:widowControl w:val="0"/>
              <w:autoSpaceDE w:val="0"/>
              <w:autoSpaceDN w:val="0"/>
              <w:adjustRightInd w:val="0"/>
              <w:jc w:val="center"/>
              <w:rPr>
                <w:rFonts w:ascii="Arial" w:hAnsi="Arial" w:cs="Arial"/>
                <w:sz w:val="20"/>
                <w:szCs w:val="20"/>
              </w:rPr>
            </w:pPr>
          </w:p>
        </w:tc>
      </w:tr>
      <w:tr w:rsidR="00816145" w:rsidRPr="00816145" w:rsidTr="00816145">
        <w:trPr>
          <w:cantSplit/>
          <w:trHeight w:val="737"/>
        </w:trPr>
        <w:tc>
          <w:tcPr>
            <w:tcW w:w="1224"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sz w:val="20"/>
                <w:szCs w:val="20"/>
              </w:rPr>
              <w:t>5:00 – 7:00 PM</w:t>
            </w:r>
          </w:p>
        </w:tc>
        <w:tc>
          <w:tcPr>
            <w:tcW w:w="2361"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sz w:val="20"/>
                <w:szCs w:val="20"/>
              </w:rPr>
              <w:t>DINNER</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i/>
                <w:sz w:val="20"/>
                <w:szCs w:val="20"/>
              </w:rPr>
              <w:t>Valentine</w:t>
            </w:r>
            <w:r w:rsidRPr="00816145">
              <w:rPr>
                <w:rFonts w:ascii="Arial" w:hAnsi="Arial" w:cs="Arial"/>
                <w:i/>
                <w:iCs/>
                <w:sz w:val="20"/>
                <w:szCs w:val="20"/>
              </w:rPr>
              <w:t xml:space="preserve"> (5-6:30)</w:t>
            </w:r>
          </w:p>
        </w:tc>
        <w:tc>
          <w:tcPr>
            <w:tcW w:w="2362"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sz w:val="20"/>
                <w:szCs w:val="20"/>
              </w:rPr>
              <w:t>DINNER</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i/>
                <w:sz w:val="20"/>
                <w:szCs w:val="20"/>
              </w:rPr>
              <w:t>Valentine</w:t>
            </w:r>
            <w:r w:rsidRPr="00816145">
              <w:rPr>
                <w:rFonts w:ascii="Arial" w:hAnsi="Arial" w:cs="Arial"/>
                <w:i/>
                <w:iCs/>
                <w:sz w:val="20"/>
                <w:szCs w:val="20"/>
              </w:rPr>
              <w:t xml:space="preserve"> (5-6:30)</w:t>
            </w:r>
          </w:p>
        </w:tc>
        <w:tc>
          <w:tcPr>
            <w:tcW w:w="2361"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sz w:val="20"/>
                <w:szCs w:val="20"/>
              </w:rPr>
              <w:t>DINNER</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i/>
                <w:sz w:val="20"/>
                <w:szCs w:val="20"/>
              </w:rPr>
              <w:t>Valentine</w:t>
            </w:r>
            <w:r w:rsidRPr="00816145">
              <w:rPr>
                <w:rFonts w:ascii="Arial" w:hAnsi="Arial" w:cs="Arial"/>
                <w:i/>
                <w:iCs/>
                <w:sz w:val="20"/>
                <w:szCs w:val="20"/>
              </w:rPr>
              <w:t xml:space="preserve"> (5-6:30))</w:t>
            </w:r>
          </w:p>
        </w:tc>
        <w:tc>
          <w:tcPr>
            <w:tcW w:w="2329" w:type="dxa"/>
            <w:shd w:val="clear" w:color="auto" w:fill="auto"/>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sz w:val="20"/>
                <w:szCs w:val="20"/>
              </w:rPr>
              <w:t>DINNER</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i/>
                <w:sz w:val="20"/>
                <w:szCs w:val="20"/>
              </w:rPr>
              <w:t>Valentine</w:t>
            </w:r>
            <w:r w:rsidRPr="00816145">
              <w:rPr>
                <w:rFonts w:ascii="Arial" w:hAnsi="Arial" w:cs="Arial"/>
                <w:i/>
                <w:iCs/>
                <w:sz w:val="20"/>
                <w:szCs w:val="20"/>
              </w:rPr>
              <w:t xml:space="preserve"> (5-6:30)</w:t>
            </w:r>
          </w:p>
        </w:tc>
        <w:tc>
          <w:tcPr>
            <w:tcW w:w="2340" w:type="dxa"/>
            <w:shd w:val="clear" w:color="auto" w:fill="auto"/>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i/>
                <w:sz w:val="20"/>
                <w:szCs w:val="20"/>
                <w:lang w:val="es-ES"/>
              </w:rPr>
            </w:pPr>
            <w:r w:rsidRPr="00816145">
              <w:rPr>
                <w:rFonts w:ascii="Arial" w:hAnsi="Arial" w:cs="Arial"/>
                <w:b/>
                <w:sz w:val="20"/>
                <w:szCs w:val="20"/>
                <w:lang w:val="es-ES"/>
              </w:rPr>
              <w:t>6pm</w:t>
            </w:r>
            <w:r w:rsidRPr="00816145">
              <w:rPr>
                <w:rFonts w:ascii="Arial" w:hAnsi="Arial" w:cs="Arial"/>
                <w:sz w:val="20"/>
                <w:szCs w:val="20"/>
                <w:lang w:val="es-ES"/>
              </w:rPr>
              <w:t xml:space="preserve"> </w:t>
            </w:r>
            <w:proofErr w:type="spellStart"/>
            <w:r w:rsidRPr="00816145">
              <w:rPr>
                <w:rFonts w:ascii="Arial" w:hAnsi="Arial" w:cs="Arial"/>
                <w:sz w:val="20"/>
                <w:szCs w:val="20"/>
                <w:lang w:val="es-ES"/>
              </w:rPr>
              <w:t>Dinner</w:t>
            </w:r>
            <w:proofErr w:type="spellEnd"/>
          </w:p>
        </w:tc>
      </w:tr>
      <w:tr w:rsidR="00816145" w:rsidRPr="00816145" w:rsidTr="00816145">
        <w:trPr>
          <w:cantSplit/>
          <w:trHeight w:hRule="exact" w:val="777"/>
        </w:trPr>
        <w:tc>
          <w:tcPr>
            <w:tcW w:w="1224"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smartTag w:uri="urn:schemas-microsoft-com:office:smarttags" w:element="time">
              <w:smartTagPr>
                <w:attr w:name="Minute" w:val="0"/>
                <w:attr w:name="Hour" w:val="19"/>
              </w:smartTagPr>
              <w:r w:rsidRPr="00816145">
                <w:rPr>
                  <w:rFonts w:ascii="Arial" w:hAnsi="Arial" w:cs="Arial"/>
                  <w:sz w:val="20"/>
                  <w:szCs w:val="20"/>
                </w:rPr>
                <w:t>7:00-10:00 PM</w:t>
              </w:r>
            </w:smartTag>
          </w:p>
        </w:tc>
        <w:tc>
          <w:tcPr>
            <w:tcW w:w="2361"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sz w:val="20"/>
                <w:szCs w:val="20"/>
              </w:rPr>
              <w:t>HOMEWORK(</w:t>
            </w:r>
            <w:proofErr w:type="spellStart"/>
            <w:r w:rsidRPr="00816145">
              <w:rPr>
                <w:rFonts w:ascii="Arial" w:hAnsi="Arial" w:cs="Arial"/>
                <w:sz w:val="20"/>
                <w:szCs w:val="20"/>
              </w:rPr>
              <w:t>QCenter</w:t>
            </w:r>
            <w:proofErr w:type="spellEnd"/>
            <w:r w:rsidRPr="00816145">
              <w:rPr>
                <w:rFonts w:ascii="Arial" w:hAnsi="Arial" w:cs="Arial"/>
                <w:sz w:val="20"/>
                <w:szCs w:val="20"/>
              </w:rPr>
              <w:t xml:space="preserve">) </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sz w:val="20"/>
                <w:szCs w:val="20"/>
              </w:rPr>
              <w:t xml:space="preserve">Tim St.Onge, Omar &amp; </w:t>
            </w:r>
            <w:proofErr w:type="spellStart"/>
            <w:r w:rsidRPr="00816145">
              <w:rPr>
                <w:rFonts w:ascii="Arial" w:hAnsi="Arial" w:cs="Arial"/>
                <w:sz w:val="20"/>
                <w:szCs w:val="20"/>
              </w:rPr>
              <w:t>Doyin</w:t>
            </w:r>
            <w:proofErr w:type="spellEnd"/>
          </w:p>
        </w:tc>
        <w:tc>
          <w:tcPr>
            <w:tcW w:w="2362"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sz w:val="20"/>
                <w:szCs w:val="20"/>
              </w:rPr>
              <w:t>HOMEWORK(</w:t>
            </w:r>
            <w:proofErr w:type="spellStart"/>
            <w:r w:rsidRPr="00816145">
              <w:rPr>
                <w:rFonts w:ascii="Arial" w:hAnsi="Arial" w:cs="Arial"/>
                <w:sz w:val="20"/>
                <w:szCs w:val="20"/>
              </w:rPr>
              <w:t>QCenter</w:t>
            </w:r>
            <w:proofErr w:type="spellEnd"/>
            <w:r w:rsidRPr="00816145">
              <w:rPr>
                <w:rFonts w:ascii="Arial" w:hAnsi="Arial" w:cs="Arial"/>
                <w:sz w:val="20"/>
                <w:szCs w:val="20"/>
              </w:rPr>
              <w:t xml:space="preserve">) </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i/>
                <w:sz w:val="20"/>
                <w:szCs w:val="20"/>
              </w:rPr>
            </w:pPr>
          </w:p>
        </w:tc>
        <w:tc>
          <w:tcPr>
            <w:tcW w:w="2361"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sz w:val="20"/>
                <w:szCs w:val="20"/>
              </w:rPr>
              <w:t>HOMEWORK(</w:t>
            </w:r>
            <w:proofErr w:type="spellStart"/>
            <w:r w:rsidRPr="00816145">
              <w:rPr>
                <w:rFonts w:ascii="Arial" w:hAnsi="Arial" w:cs="Arial"/>
                <w:sz w:val="20"/>
                <w:szCs w:val="20"/>
              </w:rPr>
              <w:t>QCenter</w:t>
            </w:r>
            <w:proofErr w:type="spellEnd"/>
            <w:r w:rsidRPr="00816145">
              <w:rPr>
                <w:rFonts w:ascii="Arial" w:hAnsi="Arial" w:cs="Arial"/>
                <w:sz w:val="20"/>
                <w:szCs w:val="20"/>
              </w:rPr>
              <w:t xml:space="preserve">) </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i/>
                <w:sz w:val="20"/>
                <w:szCs w:val="20"/>
              </w:rPr>
            </w:pPr>
          </w:p>
        </w:tc>
        <w:tc>
          <w:tcPr>
            <w:tcW w:w="2329"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sz w:val="20"/>
                <w:szCs w:val="20"/>
              </w:rPr>
              <w:t>HOMEWORK(</w:t>
            </w:r>
            <w:proofErr w:type="spellStart"/>
            <w:r w:rsidRPr="00816145">
              <w:rPr>
                <w:rFonts w:ascii="Arial" w:hAnsi="Arial" w:cs="Arial"/>
                <w:sz w:val="20"/>
                <w:szCs w:val="20"/>
              </w:rPr>
              <w:t>QCenter</w:t>
            </w:r>
            <w:proofErr w:type="spellEnd"/>
            <w:r w:rsidRPr="00816145">
              <w:rPr>
                <w:rFonts w:ascii="Arial" w:hAnsi="Arial" w:cs="Arial"/>
                <w:sz w:val="20"/>
                <w:szCs w:val="20"/>
              </w:rPr>
              <w:t xml:space="preserve">) </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i/>
                <w:sz w:val="20"/>
                <w:szCs w:val="20"/>
              </w:rPr>
            </w:pPr>
          </w:p>
        </w:tc>
        <w:tc>
          <w:tcPr>
            <w:tcW w:w="2340" w:type="dxa"/>
            <w:shd w:val="clear" w:color="auto" w:fill="auto"/>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lang w:val="es-ES"/>
              </w:rPr>
            </w:pPr>
          </w:p>
        </w:tc>
      </w:tr>
    </w:tbl>
    <w:p w:rsidR="00816145" w:rsidRPr="00816145" w:rsidRDefault="00816145" w:rsidP="00816145">
      <w:pPr>
        <w:widowControl w:val="0"/>
        <w:autoSpaceDE w:val="0"/>
        <w:autoSpaceDN w:val="0"/>
        <w:adjustRightInd w:val="0"/>
        <w:rPr>
          <w:rFonts w:ascii="Arial" w:hAnsi="Arial" w:cs="Arial"/>
          <w:sz w:val="20"/>
          <w:szCs w:val="20"/>
        </w:rPr>
      </w:pPr>
      <w:r w:rsidRPr="00816145">
        <w:rPr>
          <w:rFonts w:ascii="Arial" w:hAnsi="Arial" w:cs="Arial"/>
          <w:sz w:val="20"/>
          <w:szCs w:val="20"/>
        </w:rPr>
        <w:t>Summer schedule Mon – Fri</w:t>
      </w:r>
      <w:r w:rsidRPr="00816145">
        <w:rPr>
          <w:rFonts w:ascii="Arial" w:hAnsi="Arial" w:cs="Arial"/>
          <w:sz w:val="20"/>
          <w:szCs w:val="20"/>
        </w:rPr>
        <w:tab/>
        <w:t xml:space="preserve">Valentine hours: Breakfast: </w:t>
      </w:r>
      <w:smartTag w:uri="urn:schemas-microsoft-com:office:smarttags" w:element="time">
        <w:smartTagPr>
          <w:attr w:name="Minute" w:val="0"/>
          <w:attr w:name="Hour" w:val="7"/>
        </w:smartTagPr>
        <w:r w:rsidRPr="00816145">
          <w:rPr>
            <w:rFonts w:ascii="Arial" w:hAnsi="Arial" w:cs="Arial"/>
            <w:sz w:val="20"/>
            <w:szCs w:val="20"/>
          </w:rPr>
          <w:t>7-8:30 am</w:t>
        </w:r>
      </w:smartTag>
      <w:r w:rsidRPr="00816145">
        <w:rPr>
          <w:rFonts w:ascii="Arial" w:hAnsi="Arial" w:cs="Arial"/>
          <w:sz w:val="20"/>
          <w:szCs w:val="20"/>
        </w:rPr>
        <w:t xml:space="preserve">; Lunch </w:t>
      </w:r>
      <w:smartTag w:uri="urn:schemas-microsoft-com:office:smarttags" w:element="time">
        <w:smartTagPr>
          <w:attr w:name="Minute" w:val="0"/>
          <w:attr w:name="Hour" w:val="11"/>
        </w:smartTagPr>
        <w:r w:rsidRPr="00816145">
          <w:rPr>
            <w:rFonts w:ascii="Arial" w:hAnsi="Arial" w:cs="Arial"/>
            <w:sz w:val="20"/>
            <w:szCs w:val="20"/>
          </w:rPr>
          <w:t>11-1 pm</w:t>
        </w:r>
      </w:smartTag>
      <w:r w:rsidRPr="00816145">
        <w:rPr>
          <w:rFonts w:ascii="Arial" w:hAnsi="Arial" w:cs="Arial"/>
          <w:sz w:val="20"/>
          <w:szCs w:val="20"/>
        </w:rPr>
        <w:t xml:space="preserve">; Dinner: </w:t>
      </w:r>
      <w:smartTag w:uri="urn:schemas-microsoft-com:office:smarttags" w:element="time">
        <w:smartTagPr>
          <w:attr w:name="Minute" w:val="0"/>
          <w:attr w:name="Hour" w:val="17"/>
        </w:smartTagPr>
        <w:r w:rsidRPr="00816145">
          <w:rPr>
            <w:rFonts w:ascii="Arial" w:hAnsi="Arial" w:cs="Arial"/>
            <w:sz w:val="20"/>
            <w:szCs w:val="20"/>
          </w:rPr>
          <w:t>5-6:30 pm</w:t>
        </w:r>
      </w:smartTag>
      <w:r w:rsidRPr="00816145">
        <w:rPr>
          <w:rFonts w:ascii="Arial" w:hAnsi="Arial" w:cs="Arial"/>
          <w:sz w:val="20"/>
          <w:szCs w:val="20"/>
        </w:rPr>
        <w:tab/>
      </w:r>
      <w:r w:rsidRPr="00816145">
        <w:rPr>
          <w:rFonts w:ascii="Arial" w:hAnsi="Arial" w:cs="Arial"/>
          <w:sz w:val="20"/>
          <w:szCs w:val="20"/>
        </w:rPr>
        <w:tab/>
      </w:r>
      <w:r w:rsidRPr="00816145">
        <w:rPr>
          <w:rFonts w:ascii="Arial" w:hAnsi="Arial" w:cs="Arial"/>
          <w:sz w:val="20"/>
          <w:szCs w:val="20"/>
        </w:rPr>
        <w:tab/>
      </w:r>
    </w:p>
    <w:p w:rsidR="00816145" w:rsidRPr="00816145" w:rsidRDefault="00816145" w:rsidP="00816145">
      <w:pPr>
        <w:widowControl w:val="0"/>
        <w:autoSpaceDE w:val="0"/>
        <w:autoSpaceDN w:val="0"/>
        <w:adjustRightInd w:val="0"/>
        <w:ind w:left="2160" w:firstLine="720"/>
        <w:rPr>
          <w:rFonts w:ascii="Arial" w:hAnsi="Arial" w:cs="Arial"/>
          <w:sz w:val="20"/>
          <w:szCs w:val="20"/>
        </w:rPr>
      </w:pPr>
      <w:r w:rsidRPr="00816145">
        <w:rPr>
          <w:rFonts w:ascii="Arial" w:hAnsi="Arial" w:cs="Arial"/>
          <w:sz w:val="20"/>
          <w:szCs w:val="20"/>
        </w:rPr>
        <w:t>Fitness Center: 6 am – 7 pm</w:t>
      </w:r>
      <w:r w:rsidRPr="00816145">
        <w:rPr>
          <w:rFonts w:ascii="Arial" w:hAnsi="Arial" w:cs="Arial"/>
          <w:sz w:val="20"/>
          <w:szCs w:val="20"/>
        </w:rPr>
        <w:tab/>
        <w:t>Pratt Pool: noon – 6 pm</w:t>
      </w:r>
    </w:p>
    <w:p w:rsidR="00816145" w:rsidRPr="00816145" w:rsidRDefault="00816145" w:rsidP="00816145">
      <w:pPr>
        <w:widowControl w:val="0"/>
        <w:autoSpaceDE w:val="0"/>
        <w:autoSpaceDN w:val="0"/>
        <w:adjustRightInd w:val="0"/>
        <w:ind w:left="2160" w:firstLine="720"/>
        <w:rPr>
          <w:rFonts w:ascii="Arial" w:hAnsi="Arial" w:cs="Arial"/>
          <w:sz w:val="20"/>
          <w:szCs w:val="20"/>
        </w:rPr>
      </w:pPr>
      <w:r w:rsidRPr="00816145">
        <w:rPr>
          <w:rFonts w:ascii="Arial" w:hAnsi="Arial" w:cs="Arial"/>
          <w:sz w:val="20"/>
          <w:szCs w:val="20"/>
        </w:rPr>
        <w:t>Campus Center: 9 – 9 pm</w:t>
      </w:r>
      <w:r w:rsidRPr="00816145">
        <w:rPr>
          <w:rFonts w:ascii="Arial" w:hAnsi="Arial" w:cs="Arial"/>
          <w:sz w:val="20"/>
          <w:szCs w:val="20"/>
        </w:rPr>
        <w:tab/>
      </w:r>
      <w:proofErr w:type="spellStart"/>
      <w:r w:rsidRPr="00816145">
        <w:rPr>
          <w:rFonts w:ascii="Arial" w:hAnsi="Arial" w:cs="Arial"/>
          <w:sz w:val="20"/>
          <w:szCs w:val="20"/>
        </w:rPr>
        <w:t>Schwemm’s</w:t>
      </w:r>
      <w:proofErr w:type="spellEnd"/>
      <w:r w:rsidRPr="00816145">
        <w:rPr>
          <w:rFonts w:ascii="Arial" w:hAnsi="Arial" w:cs="Arial"/>
          <w:sz w:val="20"/>
          <w:szCs w:val="20"/>
        </w:rPr>
        <w:t xml:space="preserve"> Coffee House: 8 am – 2 pm</w:t>
      </w:r>
    </w:p>
    <w:p w:rsidR="00816145" w:rsidRPr="00816145" w:rsidRDefault="00816145" w:rsidP="00816145">
      <w:pPr>
        <w:widowControl w:val="0"/>
        <w:autoSpaceDE w:val="0"/>
        <w:autoSpaceDN w:val="0"/>
        <w:adjustRightInd w:val="0"/>
        <w:ind w:left="2160" w:firstLine="720"/>
        <w:rPr>
          <w:rFonts w:ascii="Arial" w:hAnsi="Arial" w:cs="Arial"/>
          <w:sz w:val="20"/>
          <w:szCs w:val="20"/>
        </w:rPr>
      </w:pPr>
      <w:r w:rsidRPr="00816145">
        <w:rPr>
          <w:rFonts w:ascii="Arial" w:hAnsi="Arial" w:cs="Arial"/>
          <w:sz w:val="20"/>
          <w:szCs w:val="20"/>
        </w:rPr>
        <w:t>Frost Library: 8 – 5 pm</w:t>
      </w:r>
      <w:r w:rsidRPr="00816145">
        <w:rPr>
          <w:rFonts w:ascii="Arial" w:hAnsi="Arial" w:cs="Arial"/>
          <w:sz w:val="20"/>
          <w:szCs w:val="20"/>
        </w:rPr>
        <w:tab/>
      </w:r>
      <w:r w:rsidRPr="00816145">
        <w:rPr>
          <w:rFonts w:ascii="Arial" w:hAnsi="Arial" w:cs="Arial"/>
          <w:sz w:val="20"/>
          <w:szCs w:val="20"/>
        </w:rPr>
        <w:tab/>
        <w:t xml:space="preserve">Science Library: 10 – 4 pm </w:t>
      </w:r>
    </w:p>
    <w:p w:rsidR="00816145" w:rsidRPr="00816145" w:rsidRDefault="00816145" w:rsidP="00816145">
      <w:pPr>
        <w:widowControl w:val="0"/>
        <w:autoSpaceDE w:val="0"/>
        <w:autoSpaceDN w:val="0"/>
        <w:adjustRightInd w:val="0"/>
        <w:ind w:left="3600" w:firstLine="720"/>
        <w:rPr>
          <w:rFonts w:ascii="Arial" w:hAnsi="Arial" w:cs="Arial"/>
          <w:sz w:val="20"/>
          <w:szCs w:val="20"/>
        </w:rPr>
      </w:pPr>
      <w:r w:rsidRPr="00816145">
        <w:rPr>
          <w:rFonts w:ascii="Arial" w:hAnsi="Arial" w:cs="Arial"/>
          <w:sz w:val="20"/>
          <w:szCs w:val="20"/>
        </w:rPr>
        <w:t xml:space="preserve"> </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Times" w:hAnsi="Times" w:cs="Times"/>
          <w:b/>
          <w:bCs/>
          <w:sz w:val="32"/>
          <w:szCs w:val="32"/>
        </w:rPr>
      </w:pP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Times" w:hAnsi="Times" w:cs="Times"/>
          <w:b/>
          <w:bCs/>
          <w:sz w:val="32"/>
          <w:szCs w:val="32"/>
        </w:rPr>
      </w:pPr>
      <w:r w:rsidRPr="00816145">
        <w:rPr>
          <w:rFonts w:ascii="Times" w:hAnsi="Times" w:cs="Times"/>
          <w:b/>
          <w:bCs/>
          <w:sz w:val="32"/>
          <w:szCs w:val="32"/>
        </w:rPr>
        <w:lastRenderedPageBreak/>
        <w:t xml:space="preserve"> SUMMER SCIENCE 2015 WEEK 2</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91"/>
        <w:gridCol w:w="2317"/>
        <w:gridCol w:w="2341"/>
        <w:gridCol w:w="2332"/>
        <w:gridCol w:w="2371"/>
        <w:gridCol w:w="2376"/>
      </w:tblGrid>
      <w:tr w:rsidR="00816145" w:rsidRPr="00816145" w:rsidTr="00816145">
        <w:trPr>
          <w:trHeight w:hRule="exact" w:val="670"/>
        </w:trPr>
        <w:tc>
          <w:tcPr>
            <w:tcW w:w="1191"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 xml:space="preserve">  </w:t>
            </w:r>
          </w:p>
        </w:tc>
        <w:tc>
          <w:tcPr>
            <w:tcW w:w="2317"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MONDAY</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8/3</w:t>
            </w:r>
          </w:p>
        </w:tc>
        <w:tc>
          <w:tcPr>
            <w:tcW w:w="2341"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TUESDAY</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8/4</w:t>
            </w:r>
          </w:p>
        </w:tc>
        <w:tc>
          <w:tcPr>
            <w:tcW w:w="2332"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WEDNESDAY</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8/5</w:t>
            </w:r>
          </w:p>
        </w:tc>
        <w:tc>
          <w:tcPr>
            <w:tcW w:w="2371"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THURSDAY</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8/6</w:t>
            </w:r>
          </w:p>
        </w:tc>
        <w:tc>
          <w:tcPr>
            <w:tcW w:w="2376"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FRIDAY</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8/7</w:t>
            </w:r>
          </w:p>
        </w:tc>
      </w:tr>
      <w:tr w:rsidR="00816145" w:rsidRPr="00816145" w:rsidTr="00816145">
        <w:trPr>
          <w:trHeight w:hRule="exact" w:val="988"/>
        </w:trPr>
        <w:tc>
          <w:tcPr>
            <w:tcW w:w="1191"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9:00 AM – 10:20 AM</w:t>
            </w:r>
          </w:p>
        </w:tc>
        <w:tc>
          <w:tcPr>
            <w:tcW w:w="2317"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CALCULUS</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b/>
                <w:i/>
                <w:sz w:val="20"/>
                <w:szCs w:val="18"/>
              </w:rPr>
            </w:pPr>
            <w:proofErr w:type="spellStart"/>
            <w:r w:rsidRPr="00816145">
              <w:rPr>
                <w:rFonts w:ascii="Arial" w:hAnsi="Arial" w:cs="Arial"/>
                <w:i/>
                <w:sz w:val="20"/>
                <w:szCs w:val="20"/>
              </w:rPr>
              <w:t>SMudd</w:t>
            </w:r>
            <w:proofErr w:type="spellEnd"/>
            <w:r w:rsidRPr="00816145">
              <w:rPr>
                <w:rFonts w:ascii="Arial" w:hAnsi="Arial" w:cs="Arial"/>
                <w:i/>
                <w:sz w:val="20"/>
                <w:szCs w:val="20"/>
              </w:rPr>
              <w:t xml:space="preserve"> 207</w:t>
            </w:r>
          </w:p>
        </w:tc>
        <w:tc>
          <w:tcPr>
            <w:tcW w:w="2341"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CALCULUS</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i/>
                <w:sz w:val="20"/>
                <w:szCs w:val="18"/>
              </w:rPr>
            </w:pPr>
            <w:proofErr w:type="spellStart"/>
            <w:r w:rsidRPr="00816145">
              <w:rPr>
                <w:rFonts w:ascii="Arial" w:hAnsi="Arial" w:cs="Arial"/>
                <w:i/>
                <w:sz w:val="20"/>
                <w:szCs w:val="20"/>
              </w:rPr>
              <w:t>SMudd</w:t>
            </w:r>
            <w:proofErr w:type="spellEnd"/>
            <w:r w:rsidRPr="00816145">
              <w:rPr>
                <w:rFonts w:ascii="Arial" w:hAnsi="Arial" w:cs="Arial"/>
                <w:i/>
                <w:sz w:val="20"/>
                <w:szCs w:val="20"/>
              </w:rPr>
              <w:t xml:space="preserve"> 207</w:t>
            </w:r>
          </w:p>
        </w:tc>
        <w:tc>
          <w:tcPr>
            <w:tcW w:w="2332"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CALCULUS</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i/>
                <w:sz w:val="20"/>
                <w:szCs w:val="18"/>
              </w:rPr>
            </w:pPr>
            <w:proofErr w:type="spellStart"/>
            <w:r w:rsidRPr="00816145">
              <w:rPr>
                <w:rFonts w:ascii="Arial" w:hAnsi="Arial" w:cs="Arial"/>
                <w:i/>
                <w:sz w:val="20"/>
                <w:szCs w:val="20"/>
              </w:rPr>
              <w:t>SMudd</w:t>
            </w:r>
            <w:proofErr w:type="spellEnd"/>
            <w:r w:rsidRPr="00816145">
              <w:rPr>
                <w:rFonts w:ascii="Arial" w:hAnsi="Arial" w:cs="Arial"/>
                <w:i/>
                <w:sz w:val="20"/>
                <w:szCs w:val="20"/>
              </w:rPr>
              <w:t xml:space="preserve"> 207</w:t>
            </w:r>
          </w:p>
        </w:tc>
        <w:tc>
          <w:tcPr>
            <w:tcW w:w="2371"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CALCULUS</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i/>
                <w:sz w:val="20"/>
                <w:szCs w:val="18"/>
              </w:rPr>
            </w:pPr>
            <w:proofErr w:type="spellStart"/>
            <w:r w:rsidRPr="00816145">
              <w:rPr>
                <w:rFonts w:ascii="Arial" w:hAnsi="Arial" w:cs="Arial"/>
                <w:i/>
                <w:sz w:val="20"/>
                <w:szCs w:val="20"/>
              </w:rPr>
              <w:t>SMudd</w:t>
            </w:r>
            <w:proofErr w:type="spellEnd"/>
            <w:r w:rsidRPr="00816145">
              <w:rPr>
                <w:rFonts w:ascii="Arial" w:hAnsi="Arial" w:cs="Arial"/>
                <w:i/>
                <w:sz w:val="20"/>
                <w:szCs w:val="20"/>
              </w:rPr>
              <w:t xml:space="preserve"> 207</w:t>
            </w:r>
          </w:p>
        </w:tc>
        <w:tc>
          <w:tcPr>
            <w:tcW w:w="2376"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CALCULUS TEST</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i/>
                <w:sz w:val="20"/>
                <w:szCs w:val="18"/>
              </w:rPr>
            </w:pPr>
            <w:proofErr w:type="spellStart"/>
            <w:r w:rsidRPr="00816145">
              <w:rPr>
                <w:rFonts w:ascii="Arial" w:hAnsi="Arial" w:cs="Arial"/>
                <w:i/>
                <w:sz w:val="20"/>
                <w:szCs w:val="20"/>
              </w:rPr>
              <w:t>SMudd</w:t>
            </w:r>
            <w:proofErr w:type="spellEnd"/>
            <w:r w:rsidRPr="00816145">
              <w:rPr>
                <w:rFonts w:ascii="Arial" w:hAnsi="Arial" w:cs="Arial"/>
                <w:i/>
                <w:sz w:val="20"/>
                <w:szCs w:val="20"/>
              </w:rPr>
              <w:t xml:space="preserve"> 207</w:t>
            </w:r>
          </w:p>
        </w:tc>
      </w:tr>
      <w:tr w:rsidR="00816145" w:rsidRPr="00816145" w:rsidTr="00816145">
        <w:trPr>
          <w:cantSplit/>
          <w:trHeight w:hRule="exact" w:val="1135"/>
        </w:trPr>
        <w:tc>
          <w:tcPr>
            <w:tcW w:w="1191"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sz w:val="20"/>
                <w:szCs w:val="20"/>
              </w:rPr>
              <w:t>10:30 AM – 11:50</w:t>
            </w:r>
          </w:p>
        </w:tc>
        <w:tc>
          <w:tcPr>
            <w:tcW w:w="2317"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CHEMISTRY</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i/>
                <w:sz w:val="20"/>
                <w:szCs w:val="18"/>
              </w:rPr>
            </w:pPr>
            <w:r w:rsidRPr="00816145">
              <w:rPr>
                <w:rFonts w:ascii="Arial" w:hAnsi="Arial" w:cs="Arial"/>
                <w:i/>
                <w:sz w:val="20"/>
                <w:szCs w:val="20"/>
              </w:rPr>
              <w:t>Merrill 300B</w:t>
            </w:r>
          </w:p>
        </w:tc>
        <w:tc>
          <w:tcPr>
            <w:tcW w:w="2341"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BIOLOGY</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i/>
                <w:sz w:val="20"/>
                <w:szCs w:val="18"/>
              </w:rPr>
            </w:pPr>
            <w:r w:rsidRPr="00816145">
              <w:rPr>
                <w:rFonts w:ascii="Arial" w:hAnsi="Arial" w:cs="Arial"/>
                <w:i/>
                <w:sz w:val="20"/>
                <w:szCs w:val="20"/>
              </w:rPr>
              <w:t>Merrill 300B</w:t>
            </w:r>
          </w:p>
        </w:tc>
        <w:tc>
          <w:tcPr>
            <w:tcW w:w="2332"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CHEMISTRY</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i/>
                <w:sz w:val="20"/>
                <w:szCs w:val="18"/>
              </w:rPr>
            </w:pPr>
            <w:r w:rsidRPr="00816145">
              <w:rPr>
                <w:rFonts w:ascii="Arial" w:hAnsi="Arial" w:cs="Arial"/>
                <w:i/>
                <w:sz w:val="20"/>
                <w:szCs w:val="20"/>
              </w:rPr>
              <w:t>Merrill 300B</w:t>
            </w:r>
          </w:p>
        </w:tc>
        <w:tc>
          <w:tcPr>
            <w:tcW w:w="2371"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BIOLOGY</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i/>
                <w:sz w:val="20"/>
                <w:szCs w:val="18"/>
              </w:rPr>
            </w:pPr>
            <w:r w:rsidRPr="00816145">
              <w:rPr>
                <w:rFonts w:ascii="Arial" w:hAnsi="Arial" w:cs="Arial"/>
                <w:i/>
                <w:sz w:val="20"/>
                <w:szCs w:val="20"/>
              </w:rPr>
              <w:t>Merrill 300B</w:t>
            </w:r>
          </w:p>
        </w:tc>
        <w:tc>
          <w:tcPr>
            <w:tcW w:w="2376"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CHEMISTRY</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b/>
                <w:sz w:val="20"/>
                <w:szCs w:val="18"/>
              </w:rPr>
            </w:pPr>
            <w:r w:rsidRPr="00816145">
              <w:rPr>
                <w:rFonts w:ascii="Arial" w:hAnsi="Arial" w:cs="Arial"/>
                <w:i/>
                <w:sz w:val="20"/>
                <w:szCs w:val="20"/>
              </w:rPr>
              <w:t>Merrill 300B</w:t>
            </w:r>
          </w:p>
        </w:tc>
      </w:tr>
      <w:tr w:rsidR="00816145" w:rsidRPr="00816145" w:rsidTr="00816145">
        <w:trPr>
          <w:cantSplit/>
          <w:trHeight w:val="962"/>
        </w:trPr>
        <w:tc>
          <w:tcPr>
            <w:tcW w:w="1191" w:type="dxa"/>
            <w:shd w:val="clear" w:color="auto" w:fill="auto"/>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Noon</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- 1 PM</w:t>
            </w:r>
          </w:p>
        </w:tc>
        <w:tc>
          <w:tcPr>
            <w:tcW w:w="2317"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LUNCH</w:t>
            </w:r>
          </w:p>
          <w:p w:rsidR="00816145" w:rsidRPr="00816145" w:rsidRDefault="00816145" w:rsidP="00816145">
            <w:pPr>
              <w:widowControl w:val="0"/>
              <w:tabs>
                <w:tab w:val="left" w:pos="0"/>
              </w:tabs>
              <w:suppressAutoHyphens/>
              <w:autoSpaceDE w:val="0"/>
              <w:autoSpaceDN w:val="0"/>
              <w:adjustRightInd w:val="0"/>
              <w:spacing w:line="240" w:lineRule="atLeast"/>
              <w:jc w:val="center"/>
              <w:rPr>
                <w:sz w:val="20"/>
                <w:szCs w:val="20"/>
              </w:rPr>
            </w:pPr>
            <w:r w:rsidRPr="00816145">
              <w:rPr>
                <w:i/>
                <w:sz w:val="20"/>
                <w:szCs w:val="20"/>
              </w:rPr>
              <w:t>Terrace room</w:t>
            </w:r>
          </w:p>
        </w:tc>
        <w:tc>
          <w:tcPr>
            <w:tcW w:w="2341" w:type="dxa"/>
            <w:shd w:val="clear" w:color="auto" w:fill="auto"/>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LUNCH</w:t>
            </w:r>
          </w:p>
          <w:p w:rsidR="00816145" w:rsidRPr="00816145" w:rsidRDefault="00816145" w:rsidP="00816145">
            <w:pPr>
              <w:widowControl w:val="0"/>
              <w:tabs>
                <w:tab w:val="left" w:pos="0"/>
              </w:tabs>
              <w:suppressAutoHyphens/>
              <w:autoSpaceDE w:val="0"/>
              <w:autoSpaceDN w:val="0"/>
              <w:adjustRightInd w:val="0"/>
              <w:spacing w:line="240" w:lineRule="atLeast"/>
              <w:jc w:val="center"/>
              <w:rPr>
                <w:sz w:val="20"/>
                <w:szCs w:val="20"/>
              </w:rPr>
            </w:pPr>
            <w:r w:rsidRPr="00816145">
              <w:rPr>
                <w:i/>
                <w:sz w:val="20"/>
                <w:szCs w:val="20"/>
              </w:rPr>
              <w:t>MULLINS ROOM</w:t>
            </w:r>
          </w:p>
        </w:tc>
        <w:tc>
          <w:tcPr>
            <w:tcW w:w="2332" w:type="dxa"/>
            <w:shd w:val="clear" w:color="auto" w:fill="auto"/>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LUNCH</w:t>
            </w:r>
          </w:p>
          <w:p w:rsidR="00816145" w:rsidRPr="00816145" w:rsidRDefault="00816145" w:rsidP="00816145">
            <w:pPr>
              <w:widowControl w:val="0"/>
              <w:tabs>
                <w:tab w:val="left" w:pos="0"/>
              </w:tabs>
              <w:suppressAutoHyphens/>
              <w:autoSpaceDE w:val="0"/>
              <w:autoSpaceDN w:val="0"/>
              <w:adjustRightInd w:val="0"/>
              <w:spacing w:line="240" w:lineRule="atLeast"/>
              <w:jc w:val="center"/>
              <w:rPr>
                <w:sz w:val="20"/>
                <w:szCs w:val="20"/>
              </w:rPr>
            </w:pPr>
            <w:r w:rsidRPr="00816145">
              <w:rPr>
                <w:i/>
                <w:sz w:val="20"/>
                <w:szCs w:val="20"/>
              </w:rPr>
              <w:t>Terrace room</w:t>
            </w:r>
          </w:p>
        </w:tc>
        <w:tc>
          <w:tcPr>
            <w:tcW w:w="2371" w:type="dxa"/>
            <w:shd w:val="clear" w:color="auto" w:fill="auto"/>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LUNCH</w:t>
            </w:r>
          </w:p>
          <w:p w:rsidR="00816145" w:rsidRPr="00816145" w:rsidRDefault="00816145" w:rsidP="00816145">
            <w:pPr>
              <w:widowControl w:val="0"/>
              <w:tabs>
                <w:tab w:val="left" w:pos="0"/>
              </w:tabs>
              <w:suppressAutoHyphens/>
              <w:autoSpaceDE w:val="0"/>
              <w:autoSpaceDN w:val="0"/>
              <w:adjustRightInd w:val="0"/>
              <w:spacing w:line="240" w:lineRule="atLeast"/>
              <w:jc w:val="center"/>
              <w:rPr>
                <w:i/>
                <w:sz w:val="20"/>
                <w:szCs w:val="20"/>
              </w:rPr>
            </w:pPr>
            <w:r w:rsidRPr="00816145">
              <w:rPr>
                <w:i/>
                <w:sz w:val="20"/>
                <w:szCs w:val="20"/>
              </w:rPr>
              <w:t>Terrace room</w:t>
            </w:r>
          </w:p>
          <w:p w:rsidR="00816145" w:rsidRPr="00816145" w:rsidRDefault="00816145" w:rsidP="00816145">
            <w:pPr>
              <w:widowControl w:val="0"/>
              <w:tabs>
                <w:tab w:val="left" w:pos="0"/>
              </w:tabs>
              <w:suppressAutoHyphens/>
              <w:autoSpaceDE w:val="0"/>
              <w:autoSpaceDN w:val="0"/>
              <w:adjustRightInd w:val="0"/>
              <w:spacing w:line="240" w:lineRule="atLeast"/>
              <w:jc w:val="center"/>
              <w:rPr>
                <w:sz w:val="20"/>
                <w:szCs w:val="20"/>
              </w:rPr>
            </w:pPr>
            <w:r w:rsidRPr="00816145">
              <w:rPr>
                <w:sz w:val="20"/>
                <w:szCs w:val="20"/>
              </w:rPr>
              <w:t>(Staff meeting)</w:t>
            </w:r>
          </w:p>
        </w:tc>
        <w:tc>
          <w:tcPr>
            <w:tcW w:w="2376" w:type="dxa"/>
            <w:shd w:val="clear" w:color="auto" w:fill="auto"/>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LUNCH</w:t>
            </w:r>
          </w:p>
          <w:p w:rsidR="00816145" w:rsidRPr="00816145" w:rsidRDefault="00816145" w:rsidP="00816145">
            <w:pPr>
              <w:widowControl w:val="0"/>
              <w:tabs>
                <w:tab w:val="left" w:pos="0"/>
              </w:tabs>
              <w:suppressAutoHyphens/>
              <w:autoSpaceDE w:val="0"/>
              <w:autoSpaceDN w:val="0"/>
              <w:adjustRightInd w:val="0"/>
              <w:spacing w:line="240" w:lineRule="atLeast"/>
              <w:jc w:val="center"/>
              <w:rPr>
                <w:sz w:val="20"/>
                <w:szCs w:val="20"/>
              </w:rPr>
            </w:pPr>
            <w:r w:rsidRPr="00816145">
              <w:rPr>
                <w:i/>
                <w:sz w:val="20"/>
                <w:szCs w:val="20"/>
              </w:rPr>
              <w:t>Terrace room</w:t>
            </w:r>
          </w:p>
        </w:tc>
      </w:tr>
      <w:tr w:rsidR="00816145" w:rsidRPr="00816145" w:rsidTr="00816145">
        <w:trPr>
          <w:cantSplit/>
          <w:trHeight w:val="440"/>
        </w:trPr>
        <w:tc>
          <w:tcPr>
            <w:tcW w:w="1191" w:type="dxa"/>
            <w:shd w:val="clear" w:color="auto" w:fill="auto"/>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1 PM</w:t>
            </w:r>
          </w:p>
        </w:tc>
        <w:tc>
          <w:tcPr>
            <w:tcW w:w="2317"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p>
        </w:tc>
        <w:tc>
          <w:tcPr>
            <w:tcW w:w="2341" w:type="dxa"/>
            <w:shd w:val="clear" w:color="auto" w:fill="auto"/>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p>
        </w:tc>
        <w:tc>
          <w:tcPr>
            <w:tcW w:w="2332" w:type="dxa"/>
            <w:shd w:val="clear" w:color="auto" w:fill="auto"/>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p>
        </w:tc>
        <w:tc>
          <w:tcPr>
            <w:tcW w:w="2371" w:type="dxa"/>
            <w:shd w:val="clear" w:color="auto" w:fill="auto"/>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p>
        </w:tc>
        <w:tc>
          <w:tcPr>
            <w:tcW w:w="2376" w:type="dxa"/>
            <w:shd w:val="clear" w:color="auto" w:fill="auto"/>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p>
        </w:tc>
      </w:tr>
      <w:tr w:rsidR="00816145" w:rsidRPr="00816145" w:rsidTr="00816145">
        <w:trPr>
          <w:cantSplit/>
          <w:trHeight w:val="1250"/>
        </w:trPr>
        <w:tc>
          <w:tcPr>
            <w:tcW w:w="1191" w:type="dxa"/>
            <w:tcBorders>
              <w:bottom w:val="single" w:sz="4" w:space="0" w:color="auto"/>
            </w:tcBorders>
            <w:shd w:val="clear" w:color="auto" w:fill="auto"/>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sz w:val="20"/>
                <w:szCs w:val="20"/>
              </w:rPr>
              <w:t xml:space="preserve">2 PM </w:t>
            </w:r>
          </w:p>
        </w:tc>
        <w:tc>
          <w:tcPr>
            <w:tcW w:w="2317" w:type="dxa"/>
            <w:vMerge w:val="restart"/>
          </w:tcPr>
          <w:p w:rsidR="00816145" w:rsidRPr="00816145" w:rsidRDefault="00816145" w:rsidP="00816145">
            <w:pPr>
              <w:keepNext/>
              <w:keepLines/>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b/>
                <w:sz w:val="20"/>
                <w:szCs w:val="20"/>
                <w:lang w:val="de-DE"/>
              </w:rPr>
              <w:t>2-5pm</w:t>
            </w:r>
            <w:r w:rsidRPr="00816145">
              <w:rPr>
                <w:rFonts w:ascii="Arial" w:hAnsi="Arial" w:cs="Arial"/>
                <w:sz w:val="20"/>
                <w:szCs w:val="20"/>
                <w:lang w:val="de-DE"/>
              </w:rPr>
              <w:t xml:space="preserve"> CHEM LAB</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i/>
                <w:sz w:val="20"/>
                <w:szCs w:val="20"/>
                <w:lang w:val="de-DE"/>
              </w:rPr>
              <w:t>Merrill 425</w:t>
            </w:r>
          </w:p>
        </w:tc>
        <w:tc>
          <w:tcPr>
            <w:tcW w:w="2341" w:type="dxa"/>
            <w:tcBorders>
              <w:bottom w:val="single" w:sz="4" w:space="0" w:color="auto"/>
            </w:tcBorders>
            <w:shd w:val="clear" w:color="auto" w:fill="auto"/>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b/>
                <w:sz w:val="20"/>
                <w:szCs w:val="20"/>
              </w:rPr>
              <w:t xml:space="preserve">2-4pm </w:t>
            </w:r>
            <w:r w:rsidRPr="00816145">
              <w:rPr>
                <w:rFonts w:ascii="Arial" w:hAnsi="Arial" w:cs="Arial"/>
                <w:sz w:val="20"/>
                <w:szCs w:val="20"/>
              </w:rPr>
              <w:t>BIOETHICS seminar</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proofErr w:type="spellStart"/>
            <w:r w:rsidRPr="00816145">
              <w:rPr>
                <w:rFonts w:ascii="Arial" w:hAnsi="Arial" w:cs="Arial"/>
                <w:i/>
                <w:sz w:val="20"/>
                <w:szCs w:val="20"/>
              </w:rPr>
              <w:t>Fayerweather</w:t>
            </w:r>
            <w:proofErr w:type="spellEnd"/>
            <w:r w:rsidRPr="00816145">
              <w:rPr>
                <w:rFonts w:ascii="Arial" w:hAnsi="Arial" w:cs="Arial"/>
                <w:i/>
                <w:sz w:val="20"/>
                <w:szCs w:val="20"/>
              </w:rPr>
              <w:t xml:space="preserve"> 217</w:t>
            </w:r>
          </w:p>
        </w:tc>
        <w:tc>
          <w:tcPr>
            <w:tcW w:w="2332" w:type="dxa"/>
            <w:vMerge w:val="restart"/>
            <w:shd w:val="clear" w:color="auto" w:fill="auto"/>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b/>
                <w:sz w:val="20"/>
                <w:szCs w:val="20"/>
                <w:lang w:val="de-DE"/>
              </w:rPr>
              <w:t>2-5pm</w:t>
            </w:r>
            <w:r w:rsidRPr="00816145">
              <w:rPr>
                <w:rFonts w:ascii="Arial" w:hAnsi="Arial" w:cs="Arial"/>
                <w:sz w:val="20"/>
                <w:szCs w:val="20"/>
                <w:lang w:val="de-DE"/>
              </w:rPr>
              <w:t xml:space="preserve"> </w:t>
            </w:r>
            <w:r w:rsidRPr="00816145">
              <w:rPr>
                <w:rFonts w:ascii="Arial" w:hAnsi="Arial" w:cs="Arial"/>
                <w:sz w:val="20"/>
                <w:szCs w:val="20"/>
              </w:rPr>
              <w:t>BIOLOGY</w:t>
            </w:r>
          </w:p>
          <w:p w:rsidR="00816145" w:rsidRPr="00816145" w:rsidRDefault="00816145" w:rsidP="00816145">
            <w:pPr>
              <w:keepNext/>
              <w:keepLines/>
              <w:widowControl w:val="0"/>
              <w:tabs>
                <w:tab w:val="left" w:pos="0"/>
              </w:tabs>
              <w:suppressAutoHyphens/>
              <w:autoSpaceDE w:val="0"/>
              <w:autoSpaceDN w:val="0"/>
              <w:adjustRightInd w:val="0"/>
              <w:spacing w:line="240" w:lineRule="atLeast"/>
              <w:jc w:val="center"/>
              <w:rPr>
                <w:rFonts w:ascii="Arial" w:hAnsi="Arial" w:cs="Arial"/>
                <w:i/>
                <w:sz w:val="20"/>
                <w:szCs w:val="20"/>
              </w:rPr>
            </w:pPr>
            <w:r w:rsidRPr="00816145">
              <w:rPr>
                <w:rFonts w:ascii="Arial" w:hAnsi="Arial" w:cs="Arial"/>
                <w:i/>
                <w:sz w:val="20"/>
                <w:szCs w:val="20"/>
              </w:rPr>
              <w:t>Merrill 300B</w:t>
            </w:r>
          </w:p>
        </w:tc>
        <w:tc>
          <w:tcPr>
            <w:tcW w:w="2371" w:type="dxa"/>
            <w:shd w:val="clear" w:color="auto" w:fill="auto"/>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b/>
                <w:sz w:val="20"/>
                <w:szCs w:val="20"/>
              </w:rPr>
              <w:t xml:space="preserve">2-4pm </w:t>
            </w:r>
            <w:r w:rsidRPr="00816145">
              <w:rPr>
                <w:rFonts w:ascii="Arial" w:hAnsi="Arial" w:cs="Arial"/>
                <w:sz w:val="20"/>
                <w:szCs w:val="20"/>
              </w:rPr>
              <w:t>BIOETHICS seminar</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proofErr w:type="spellStart"/>
            <w:r w:rsidRPr="00816145">
              <w:rPr>
                <w:rFonts w:ascii="Arial" w:hAnsi="Arial" w:cs="Arial"/>
                <w:i/>
                <w:sz w:val="20"/>
                <w:szCs w:val="20"/>
              </w:rPr>
              <w:t>Fayerweather</w:t>
            </w:r>
            <w:proofErr w:type="spellEnd"/>
            <w:r w:rsidRPr="00816145">
              <w:rPr>
                <w:rFonts w:ascii="Arial" w:hAnsi="Arial" w:cs="Arial"/>
                <w:i/>
                <w:sz w:val="20"/>
                <w:szCs w:val="20"/>
              </w:rPr>
              <w:t xml:space="preserve"> 217</w:t>
            </w:r>
          </w:p>
        </w:tc>
        <w:tc>
          <w:tcPr>
            <w:tcW w:w="2376" w:type="dxa"/>
            <w:vMerge w:val="restart"/>
            <w:shd w:val="clear" w:color="auto" w:fill="auto"/>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b/>
                <w:sz w:val="20"/>
                <w:szCs w:val="20"/>
                <w:lang w:val="de-DE"/>
              </w:rPr>
              <w:t>2-5pm</w:t>
            </w:r>
            <w:r w:rsidRPr="00816145">
              <w:rPr>
                <w:rFonts w:ascii="Arial" w:hAnsi="Arial" w:cs="Arial"/>
                <w:sz w:val="20"/>
                <w:szCs w:val="20"/>
                <w:lang w:val="de-DE"/>
              </w:rPr>
              <w:t xml:space="preserve"> CHEM LAB</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i/>
                <w:sz w:val="20"/>
                <w:szCs w:val="18"/>
              </w:rPr>
            </w:pPr>
            <w:r w:rsidRPr="00816145">
              <w:rPr>
                <w:rFonts w:ascii="Arial" w:hAnsi="Arial" w:cs="Arial"/>
                <w:i/>
                <w:sz w:val="20"/>
                <w:szCs w:val="20"/>
                <w:lang w:val="de-DE"/>
              </w:rPr>
              <w:t>Merrill 425</w:t>
            </w:r>
          </w:p>
        </w:tc>
      </w:tr>
      <w:tr w:rsidR="00816145" w:rsidRPr="00816145" w:rsidTr="00816145">
        <w:trPr>
          <w:cantSplit/>
          <w:trHeight w:val="440"/>
        </w:trPr>
        <w:tc>
          <w:tcPr>
            <w:tcW w:w="1191"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sz w:val="20"/>
                <w:szCs w:val="20"/>
              </w:rPr>
              <w:t>4 PM</w:t>
            </w:r>
          </w:p>
        </w:tc>
        <w:tc>
          <w:tcPr>
            <w:tcW w:w="2317" w:type="dxa"/>
            <w:vMerge/>
            <w:shd w:val="clear" w:color="auto" w:fill="auto"/>
          </w:tcPr>
          <w:p w:rsidR="00816145" w:rsidRPr="00816145" w:rsidRDefault="00816145" w:rsidP="00816145">
            <w:pPr>
              <w:widowControl w:val="0"/>
              <w:tabs>
                <w:tab w:val="left" w:pos="0"/>
              </w:tabs>
              <w:suppressAutoHyphens/>
              <w:autoSpaceDE w:val="0"/>
              <w:autoSpaceDN w:val="0"/>
              <w:adjustRightInd w:val="0"/>
              <w:spacing w:line="240" w:lineRule="atLeast"/>
              <w:rPr>
                <w:rFonts w:ascii="Arial" w:hAnsi="Arial" w:cs="Arial"/>
                <w:sz w:val="20"/>
                <w:szCs w:val="18"/>
              </w:rPr>
            </w:pPr>
          </w:p>
        </w:tc>
        <w:tc>
          <w:tcPr>
            <w:tcW w:w="2341" w:type="dxa"/>
            <w:shd w:val="clear" w:color="auto" w:fill="auto"/>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p>
        </w:tc>
        <w:tc>
          <w:tcPr>
            <w:tcW w:w="2332" w:type="dxa"/>
            <w:vMerge/>
            <w:shd w:val="clear" w:color="auto" w:fill="auto"/>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p>
        </w:tc>
        <w:tc>
          <w:tcPr>
            <w:tcW w:w="2371" w:type="dxa"/>
            <w:shd w:val="clear" w:color="auto" w:fill="auto"/>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p>
        </w:tc>
        <w:tc>
          <w:tcPr>
            <w:tcW w:w="2376" w:type="dxa"/>
            <w:vMerge/>
            <w:shd w:val="clear" w:color="auto" w:fill="auto"/>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p>
        </w:tc>
      </w:tr>
      <w:tr w:rsidR="00816145" w:rsidRPr="00816145" w:rsidTr="00816145">
        <w:trPr>
          <w:cantSplit/>
          <w:trHeight w:hRule="exact" w:val="814"/>
        </w:trPr>
        <w:tc>
          <w:tcPr>
            <w:tcW w:w="1191"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5:00 – 7:00 PM</w:t>
            </w:r>
          </w:p>
        </w:tc>
        <w:tc>
          <w:tcPr>
            <w:tcW w:w="2317"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sz w:val="20"/>
                <w:szCs w:val="20"/>
              </w:rPr>
              <w:t>DINNER</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i/>
                <w:iCs/>
                <w:sz w:val="20"/>
                <w:szCs w:val="18"/>
              </w:rPr>
              <w:t>VALENTINE (5-6:30)</w:t>
            </w:r>
          </w:p>
        </w:tc>
        <w:tc>
          <w:tcPr>
            <w:tcW w:w="2341"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sz w:val="20"/>
                <w:szCs w:val="20"/>
              </w:rPr>
              <w:t>DINNER</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i/>
                <w:iCs/>
                <w:sz w:val="20"/>
                <w:szCs w:val="18"/>
              </w:rPr>
              <w:t>VALENTINE (5-6:30)</w:t>
            </w:r>
          </w:p>
        </w:tc>
        <w:tc>
          <w:tcPr>
            <w:tcW w:w="2332"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sz w:val="20"/>
                <w:szCs w:val="20"/>
              </w:rPr>
              <w:t>DINNER</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i/>
                <w:iCs/>
                <w:sz w:val="20"/>
                <w:szCs w:val="18"/>
              </w:rPr>
              <w:t>VALENTINE (5-6:30)</w:t>
            </w:r>
          </w:p>
        </w:tc>
        <w:tc>
          <w:tcPr>
            <w:tcW w:w="2371"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sz w:val="20"/>
                <w:szCs w:val="20"/>
              </w:rPr>
              <w:t>DINNER</w:t>
            </w:r>
          </w:p>
          <w:p w:rsidR="00816145" w:rsidRPr="00816145" w:rsidRDefault="00816145" w:rsidP="00816145">
            <w:pPr>
              <w:keepNext/>
              <w:widowControl w:val="0"/>
              <w:tabs>
                <w:tab w:val="left" w:pos="0"/>
              </w:tabs>
              <w:suppressAutoHyphens/>
              <w:autoSpaceDE w:val="0"/>
              <w:autoSpaceDN w:val="0"/>
              <w:adjustRightInd w:val="0"/>
              <w:spacing w:line="240" w:lineRule="atLeast"/>
              <w:jc w:val="center"/>
              <w:outlineLvl w:val="1"/>
              <w:rPr>
                <w:rFonts w:ascii="Arial" w:hAnsi="Arial" w:cs="Arial"/>
                <w:i/>
                <w:iCs/>
                <w:sz w:val="20"/>
                <w:szCs w:val="20"/>
              </w:rPr>
            </w:pPr>
            <w:r w:rsidRPr="00816145">
              <w:rPr>
                <w:rFonts w:ascii="Arial" w:hAnsi="Arial" w:cs="Arial"/>
                <w:i/>
                <w:sz w:val="20"/>
                <w:szCs w:val="20"/>
              </w:rPr>
              <w:t>VALENTINE (5-6:30)</w:t>
            </w:r>
          </w:p>
        </w:tc>
        <w:tc>
          <w:tcPr>
            <w:tcW w:w="2376" w:type="dxa"/>
            <w:shd w:val="clear" w:color="auto" w:fill="auto"/>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sz w:val="20"/>
                <w:szCs w:val="20"/>
              </w:rPr>
              <w:t>DINNER</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i/>
                <w:sz w:val="20"/>
                <w:szCs w:val="18"/>
              </w:rPr>
            </w:pPr>
            <w:r w:rsidRPr="00816145">
              <w:rPr>
                <w:rFonts w:ascii="Arial" w:hAnsi="Arial" w:cs="Arial"/>
                <w:iCs/>
                <w:sz w:val="20"/>
                <w:szCs w:val="20"/>
              </w:rPr>
              <w:t>VALENTINE (5-6:30)</w:t>
            </w:r>
          </w:p>
        </w:tc>
      </w:tr>
      <w:tr w:rsidR="00816145" w:rsidRPr="00816145" w:rsidTr="00816145">
        <w:trPr>
          <w:cantSplit/>
          <w:trHeight w:hRule="exact" w:val="794"/>
        </w:trPr>
        <w:tc>
          <w:tcPr>
            <w:tcW w:w="1191"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7:00-10:00 PM</w:t>
            </w:r>
          </w:p>
        </w:tc>
        <w:tc>
          <w:tcPr>
            <w:tcW w:w="2317"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 xml:space="preserve">HOMEWORK </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b/>
                <w:sz w:val="20"/>
                <w:szCs w:val="18"/>
              </w:rPr>
            </w:pPr>
            <w:r w:rsidRPr="00816145">
              <w:rPr>
                <w:rFonts w:ascii="Arial" w:hAnsi="Arial" w:cs="Arial"/>
                <w:b/>
                <w:sz w:val="20"/>
                <w:szCs w:val="18"/>
              </w:rPr>
              <w:t>Q Center</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p>
        </w:tc>
        <w:tc>
          <w:tcPr>
            <w:tcW w:w="2341"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 xml:space="preserve">HOMEWORK </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b/>
                <w:sz w:val="20"/>
                <w:szCs w:val="18"/>
              </w:rPr>
            </w:pPr>
            <w:r w:rsidRPr="00816145">
              <w:rPr>
                <w:rFonts w:ascii="Arial" w:hAnsi="Arial" w:cs="Arial"/>
                <w:b/>
                <w:sz w:val="20"/>
                <w:szCs w:val="18"/>
              </w:rPr>
              <w:t>Q Center</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p>
        </w:tc>
        <w:tc>
          <w:tcPr>
            <w:tcW w:w="2332"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 xml:space="preserve">HOMEWORK </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b/>
                <w:sz w:val="20"/>
                <w:szCs w:val="18"/>
              </w:rPr>
            </w:pPr>
            <w:r w:rsidRPr="00816145">
              <w:rPr>
                <w:rFonts w:ascii="Arial" w:hAnsi="Arial" w:cs="Arial"/>
                <w:b/>
                <w:sz w:val="20"/>
                <w:szCs w:val="18"/>
              </w:rPr>
              <w:t>Q Center</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p>
        </w:tc>
        <w:tc>
          <w:tcPr>
            <w:tcW w:w="2371"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 xml:space="preserve">HOMEWORK </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b/>
                <w:sz w:val="20"/>
                <w:szCs w:val="18"/>
              </w:rPr>
            </w:pPr>
            <w:r w:rsidRPr="00816145">
              <w:rPr>
                <w:rFonts w:ascii="Arial" w:hAnsi="Arial" w:cs="Arial"/>
                <w:b/>
                <w:sz w:val="20"/>
                <w:szCs w:val="18"/>
              </w:rPr>
              <w:t>Q Center</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p>
        </w:tc>
        <w:tc>
          <w:tcPr>
            <w:tcW w:w="2376" w:type="dxa"/>
            <w:shd w:val="clear" w:color="auto" w:fill="auto"/>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Movie night: Merrill 4</w:t>
            </w:r>
          </w:p>
        </w:tc>
      </w:tr>
    </w:tbl>
    <w:p w:rsidR="00816145" w:rsidRPr="00816145" w:rsidRDefault="00816145" w:rsidP="00816145">
      <w:pPr>
        <w:widowControl w:val="0"/>
        <w:autoSpaceDE w:val="0"/>
        <w:autoSpaceDN w:val="0"/>
        <w:adjustRightInd w:val="0"/>
        <w:rPr>
          <w:rFonts w:ascii="Arial" w:hAnsi="Arial" w:cs="Arial"/>
          <w:sz w:val="20"/>
          <w:szCs w:val="20"/>
        </w:rPr>
      </w:pPr>
    </w:p>
    <w:p w:rsidR="00816145" w:rsidRPr="00816145" w:rsidRDefault="00816145" w:rsidP="00816145">
      <w:pPr>
        <w:widowControl w:val="0"/>
        <w:autoSpaceDE w:val="0"/>
        <w:autoSpaceDN w:val="0"/>
        <w:adjustRightInd w:val="0"/>
        <w:rPr>
          <w:rFonts w:ascii="Arial" w:hAnsi="Arial" w:cs="Arial"/>
          <w:sz w:val="20"/>
          <w:szCs w:val="20"/>
        </w:rPr>
      </w:pPr>
    </w:p>
    <w:p w:rsidR="00816145" w:rsidRPr="00816145" w:rsidRDefault="00816145" w:rsidP="00816145">
      <w:pPr>
        <w:widowControl w:val="0"/>
        <w:autoSpaceDE w:val="0"/>
        <w:autoSpaceDN w:val="0"/>
        <w:adjustRightInd w:val="0"/>
        <w:rPr>
          <w:rFonts w:ascii="Arial" w:hAnsi="Arial" w:cs="Arial"/>
          <w:sz w:val="20"/>
          <w:szCs w:val="20"/>
        </w:rPr>
      </w:pPr>
    </w:p>
    <w:p w:rsidR="00816145" w:rsidRPr="00816145" w:rsidRDefault="00816145" w:rsidP="00816145">
      <w:pPr>
        <w:widowControl w:val="0"/>
        <w:autoSpaceDE w:val="0"/>
        <w:autoSpaceDN w:val="0"/>
        <w:adjustRightInd w:val="0"/>
        <w:rPr>
          <w:rFonts w:ascii="Arial" w:hAnsi="Arial" w:cs="Arial"/>
          <w:sz w:val="20"/>
          <w:szCs w:val="20"/>
        </w:rPr>
      </w:pPr>
    </w:p>
    <w:p w:rsidR="00816145" w:rsidRPr="00816145" w:rsidRDefault="00816145" w:rsidP="00816145">
      <w:pPr>
        <w:widowControl w:val="0"/>
        <w:tabs>
          <w:tab w:val="left" w:pos="0"/>
        </w:tabs>
        <w:suppressAutoHyphens/>
        <w:autoSpaceDE w:val="0"/>
        <w:autoSpaceDN w:val="0"/>
        <w:adjustRightInd w:val="0"/>
        <w:spacing w:line="240" w:lineRule="atLeast"/>
        <w:rPr>
          <w:sz w:val="20"/>
          <w:szCs w:val="20"/>
        </w:rPr>
      </w:pPr>
      <w:r w:rsidRPr="00816145">
        <w:rPr>
          <w:sz w:val="20"/>
          <w:szCs w:val="20"/>
        </w:rPr>
        <w:t xml:space="preserve"> </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Times" w:hAnsi="Times" w:cs="Times"/>
          <w:b/>
          <w:bCs/>
          <w:sz w:val="32"/>
          <w:szCs w:val="32"/>
        </w:rPr>
      </w:pPr>
      <w:r w:rsidRPr="00816145">
        <w:rPr>
          <w:rFonts w:ascii="Times" w:hAnsi="Times" w:cs="Times"/>
          <w:b/>
          <w:bCs/>
          <w:sz w:val="32"/>
          <w:szCs w:val="32"/>
        </w:rPr>
        <w:lastRenderedPageBreak/>
        <w:t xml:space="preserve">SUMMER SCIENCE </w:t>
      </w:r>
      <w:proofErr w:type="gramStart"/>
      <w:r w:rsidRPr="00816145">
        <w:rPr>
          <w:rFonts w:ascii="Times" w:hAnsi="Times" w:cs="Times"/>
          <w:b/>
          <w:bCs/>
          <w:sz w:val="32"/>
          <w:szCs w:val="32"/>
        </w:rPr>
        <w:t>2015  WEEK</w:t>
      </w:r>
      <w:proofErr w:type="gramEnd"/>
      <w:r w:rsidRPr="00816145">
        <w:rPr>
          <w:rFonts w:ascii="Times" w:hAnsi="Times" w:cs="Times"/>
          <w:b/>
          <w:bCs/>
          <w:sz w:val="32"/>
          <w:szCs w:val="32"/>
        </w:rPr>
        <w:t xml:space="preserve"> 3</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91"/>
        <w:gridCol w:w="2317"/>
        <w:gridCol w:w="2341"/>
        <w:gridCol w:w="2332"/>
        <w:gridCol w:w="2371"/>
        <w:gridCol w:w="2376"/>
      </w:tblGrid>
      <w:tr w:rsidR="00816145" w:rsidRPr="00816145" w:rsidTr="00816145">
        <w:trPr>
          <w:trHeight w:hRule="exact" w:val="670"/>
        </w:trPr>
        <w:tc>
          <w:tcPr>
            <w:tcW w:w="1191"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b/>
                <w:sz w:val="20"/>
                <w:szCs w:val="18"/>
              </w:rPr>
            </w:pPr>
            <w:r w:rsidRPr="00816145">
              <w:rPr>
                <w:rFonts w:ascii="Arial" w:hAnsi="Arial" w:cs="Arial"/>
                <w:b/>
                <w:sz w:val="20"/>
                <w:szCs w:val="18"/>
              </w:rPr>
              <w:t>WEEK 3</w:t>
            </w:r>
          </w:p>
        </w:tc>
        <w:tc>
          <w:tcPr>
            <w:tcW w:w="2317"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MONDAY</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8/10</w:t>
            </w:r>
          </w:p>
        </w:tc>
        <w:tc>
          <w:tcPr>
            <w:tcW w:w="2341"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TUESDAY</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8/11</w:t>
            </w:r>
          </w:p>
        </w:tc>
        <w:tc>
          <w:tcPr>
            <w:tcW w:w="2332"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WEDNESDAY</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8/12</w:t>
            </w:r>
          </w:p>
        </w:tc>
        <w:tc>
          <w:tcPr>
            <w:tcW w:w="2371"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THURSDAY</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8/13</w:t>
            </w:r>
          </w:p>
        </w:tc>
        <w:tc>
          <w:tcPr>
            <w:tcW w:w="2376"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FRIDAY</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8/14</w:t>
            </w:r>
          </w:p>
        </w:tc>
      </w:tr>
      <w:tr w:rsidR="00816145" w:rsidRPr="00816145" w:rsidTr="00816145">
        <w:trPr>
          <w:trHeight w:hRule="exact" w:val="988"/>
        </w:trPr>
        <w:tc>
          <w:tcPr>
            <w:tcW w:w="1191"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9:00 AM – 10:20 AM</w:t>
            </w:r>
          </w:p>
        </w:tc>
        <w:tc>
          <w:tcPr>
            <w:tcW w:w="2317"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CALCULUS</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b/>
                <w:i/>
                <w:sz w:val="20"/>
                <w:szCs w:val="18"/>
              </w:rPr>
            </w:pPr>
            <w:proofErr w:type="spellStart"/>
            <w:r w:rsidRPr="00816145">
              <w:rPr>
                <w:rFonts w:ascii="Arial" w:hAnsi="Arial" w:cs="Arial"/>
                <w:i/>
                <w:sz w:val="20"/>
                <w:szCs w:val="20"/>
              </w:rPr>
              <w:t>SMudd</w:t>
            </w:r>
            <w:proofErr w:type="spellEnd"/>
            <w:r w:rsidRPr="00816145">
              <w:rPr>
                <w:rFonts w:ascii="Arial" w:hAnsi="Arial" w:cs="Arial"/>
                <w:i/>
                <w:sz w:val="20"/>
                <w:szCs w:val="20"/>
              </w:rPr>
              <w:t xml:space="preserve"> 207</w:t>
            </w:r>
          </w:p>
        </w:tc>
        <w:tc>
          <w:tcPr>
            <w:tcW w:w="2341"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CALCULUS</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i/>
                <w:sz w:val="20"/>
                <w:szCs w:val="18"/>
              </w:rPr>
            </w:pPr>
            <w:proofErr w:type="spellStart"/>
            <w:r w:rsidRPr="00816145">
              <w:rPr>
                <w:rFonts w:ascii="Arial" w:hAnsi="Arial" w:cs="Arial"/>
                <w:i/>
                <w:sz w:val="20"/>
                <w:szCs w:val="20"/>
              </w:rPr>
              <w:t>SMudd</w:t>
            </w:r>
            <w:proofErr w:type="spellEnd"/>
            <w:r w:rsidRPr="00816145">
              <w:rPr>
                <w:rFonts w:ascii="Arial" w:hAnsi="Arial" w:cs="Arial"/>
                <w:i/>
                <w:sz w:val="20"/>
                <w:szCs w:val="20"/>
              </w:rPr>
              <w:t xml:space="preserve"> 207</w:t>
            </w:r>
          </w:p>
        </w:tc>
        <w:tc>
          <w:tcPr>
            <w:tcW w:w="2332"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CALCULUS</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i/>
                <w:sz w:val="20"/>
                <w:szCs w:val="18"/>
              </w:rPr>
            </w:pPr>
            <w:proofErr w:type="spellStart"/>
            <w:r w:rsidRPr="00816145">
              <w:rPr>
                <w:rFonts w:ascii="Arial" w:hAnsi="Arial" w:cs="Arial"/>
                <w:i/>
                <w:sz w:val="20"/>
                <w:szCs w:val="20"/>
              </w:rPr>
              <w:t>SMudd</w:t>
            </w:r>
            <w:proofErr w:type="spellEnd"/>
            <w:r w:rsidRPr="00816145">
              <w:rPr>
                <w:rFonts w:ascii="Arial" w:hAnsi="Arial" w:cs="Arial"/>
                <w:i/>
                <w:sz w:val="20"/>
                <w:szCs w:val="20"/>
              </w:rPr>
              <w:t xml:space="preserve"> 207</w:t>
            </w:r>
          </w:p>
        </w:tc>
        <w:tc>
          <w:tcPr>
            <w:tcW w:w="2371"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CALCULUS TEST</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i/>
                <w:sz w:val="20"/>
                <w:szCs w:val="18"/>
              </w:rPr>
            </w:pPr>
            <w:proofErr w:type="spellStart"/>
            <w:r w:rsidRPr="00816145">
              <w:rPr>
                <w:rFonts w:ascii="Arial" w:hAnsi="Arial" w:cs="Arial"/>
                <w:i/>
                <w:sz w:val="20"/>
                <w:szCs w:val="20"/>
              </w:rPr>
              <w:t>SMudd</w:t>
            </w:r>
            <w:proofErr w:type="spellEnd"/>
            <w:r w:rsidRPr="00816145">
              <w:rPr>
                <w:rFonts w:ascii="Arial" w:hAnsi="Arial" w:cs="Arial"/>
                <w:i/>
                <w:sz w:val="20"/>
                <w:szCs w:val="20"/>
              </w:rPr>
              <w:t xml:space="preserve"> 207</w:t>
            </w:r>
          </w:p>
        </w:tc>
        <w:tc>
          <w:tcPr>
            <w:tcW w:w="2376"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CALCULUS</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i/>
                <w:sz w:val="20"/>
                <w:szCs w:val="18"/>
              </w:rPr>
            </w:pPr>
            <w:proofErr w:type="spellStart"/>
            <w:r w:rsidRPr="00816145">
              <w:rPr>
                <w:rFonts w:ascii="Arial" w:hAnsi="Arial" w:cs="Arial"/>
                <w:i/>
                <w:sz w:val="20"/>
                <w:szCs w:val="20"/>
              </w:rPr>
              <w:t>SMudd</w:t>
            </w:r>
            <w:proofErr w:type="spellEnd"/>
            <w:r w:rsidRPr="00816145">
              <w:rPr>
                <w:rFonts w:ascii="Arial" w:hAnsi="Arial" w:cs="Arial"/>
                <w:i/>
                <w:sz w:val="20"/>
                <w:szCs w:val="20"/>
              </w:rPr>
              <w:t xml:space="preserve"> 207</w:t>
            </w:r>
          </w:p>
        </w:tc>
      </w:tr>
      <w:tr w:rsidR="00816145" w:rsidRPr="00816145" w:rsidTr="00816145">
        <w:trPr>
          <w:cantSplit/>
          <w:trHeight w:hRule="exact" w:val="1135"/>
        </w:trPr>
        <w:tc>
          <w:tcPr>
            <w:tcW w:w="1191"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sz w:val="20"/>
                <w:szCs w:val="20"/>
              </w:rPr>
              <w:t>10:30 AM – 11:50</w:t>
            </w:r>
          </w:p>
        </w:tc>
        <w:tc>
          <w:tcPr>
            <w:tcW w:w="2317"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CHEMISTRY</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i/>
                <w:sz w:val="20"/>
                <w:szCs w:val="18"/>
              </w:rPr>
            </w:pPr>
            <w:r w:rsidRPr="00816145">
              <w:rPr>
                <w:rFonts w:ascii="Arial" w:hAnsi="Arial" w:cs="Arial"/>
                <w:i/>
                <w:sz w:val="20"/>
                <w:szCs w:val="20"/>
              </w:rPr>
              <w:t>Merrill 300B</w:t>
            </w:r>
          </w:p>
        </w:tc>
        <w:tc>
          <w:tcPr>
            <w:tcW w:w="2341"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i/>
                <w:sz w:val="20"/>
                <w:szCs w:val="18"/>
              </w:rPr>
            </w:pPr>
            <w:r w:rsidRPr="00816145">
              <w:rPr>
                <w:rFonts w:ascii="Arial" w:hAnsi="Arial" w:cs="Arial"/>
                <w:sz w:val="20"/>
                <w:szCs w:val="18"/>
              </w:rPr>
              <w:t xml:space="preserve">BIOLOGY </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i/>
                <w:sz w:val="20"/>
                <w:szCs w:val="18"/>
              </w:rPr>
            </w:pPr>
            <w:r w:rsidRPr="00816145">
              <w:rPr>
                <w:rFonts w:ascii="Arial" w:hAnsi="Arial" w:cs="Arial"/>
                <w:i/>
                <w:sz w:val="20"/>
                <w:szCs w:val="20"/>
              </w:rPr>
              <w:t>Merrill 300B</w:t>
            </w:r>
          </w:p>
        </w:tc>
        <w:tc>
          <w:tcPr>
            <w:tcW w:w="2332"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CHEMISTRY TEST</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i/>
                <w:sz w:val="20"/>
                <w:szCs w:val="18"/>
              </w:rPr>
            </w:pPr>
            <w:r w:rsidRPr="00816145">
              <w:rPr>
                <w:rFonts w:ascii="Arial" w:hAnsi="Arial" w:cs="Arial"/>
                <w:i/>
                <w:sz w:val="20"/>
                <w:szCs w:val="20"/>
              </w:rPr>
              <w:t>Merrill 300B</w:t>
            </w:r>
          </w:p>
        </w:tc>
        <w:tc>
          <w:tcPr>
            <w:tcW w:w="2371"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BIOLOGY</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i/>
                <w:sz w:val="20"/>
                <w:szCs w:val="18"/>
              </w:rPr>
            </w:pPr>
            <w:r w:rsidRPr="00816145">
              <w:rPr>
                <w:rFonts w:ascii="Arial" w:hAnsi="Arial" w:cs="Arial"/>
                <w:i/>
                <w:sz w:val="20"/>
                <w:szCs w:val="20"/>
              </w:rPr>
              <w:t>Merrill 300B</w:t>
            </w:r>
          </w:p>
        </w:tc>
        <w:tc>
          <w:tcPr>
            <w:tcW w:w="2376"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sz w:val="20"/>
                <w:szCs w:val="20"/>
              </w:rPr>
            </w:pPr>
            <w:r w:rsidRPr="00816145">
              <w:rPr>
                <w:rFonts w:ascii="Arial" w:hAnsi="Arial" w:cs="Arial"/>
                <w:b/>
                <w:sz w:val="20"/>
                <w:szCs w:val="20"/>
              </w:rPr>
              <w:t>Individual advising and course selection</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b/>
                <w:sz w:val="20"/>
                <w:szCs w:val="18"/>
              </w:rPr>
            </w:pPr>
          </w:p>
        </w:tc>
      </w:tr>
      <w:tr w:rsidR="00816145" w:rsidRPr="00816145" w:rsidTr="00816145">
        <w:trPr>
          <w:cantSplit/>
          <w:trHeight w:val="917"/>
        </w:trPr>
        <w:tc>
          <w:tcPr>
            <w:tcW w:w="1191" w:type="dxa"/>
            <w:shd w:val="clear" w:color="auto" w:fill="auto"/>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Noon</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- 1 PM</w:t>
            </w:r>
          </w:p>
        </w:tc>
        <w:tc>
          <w:tcPr>
            <w:tcW w:w="2317"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LUNCH</w:t>
            </w:r>
          </w:p>
          <w:p w:rsidR="00816145" w:rsidRPr="00816145" w:rsidRDefault="00816145" w:rsidP="00816145">
            <w:pPr>
              <w:widowControl w:val="0"/>
              <w:tabs>
                <w:tab w:val="left" w:pos="0"/>
              </w:tabs>
              <w:suppressAutoHyphens/>
              <w:autoSpaceDE w:val="0"/>
              <w:autoSpaceDN w:val="0"/>
              <w:adjustRightInd w:val="0"/>
              <w:spacing w:line="240" w:lineRule="atLeast"/>
              <w:jc w:val="center"/>
              <w:rPr>
                <w:sz w:val="20"/>
                <w:szCs w:val="20"/>
              </w:rPr>
            </w:pPr>
            <w:r w:rsidRPr="00816145">
              <w:rPr>
                <w:i/>
                <w:sz w:val="20"/>
                <w:szCs w:val="20"/>
              </w:rPr>
              <w:t>Terrace room</w:t>
            </w:r>
          </w:p>
          <w:p w:rsidR="00816145" w:rsidRPr="00816145" w:rsidRDefault="00816145" w:rsidP="00816145">
            <w:pPr>
              <w:widowControl w:val="0"/>
              <w:tabs>
                <w:tab w:val="left" w:pos="0"/>
              </w:tabs>
              <w:suppressAutoHyphens/>
              <w:autoSpaceDE w:val="0"/>
              <w:autoSpaceDN w:val="0"/>
              <w:adjustRightInd w:val="0"/>
              <w:spacing w:line="240" w:lineRule="atLeast"/>
              <w:jc w:val="center"/>
              <w:rPr>
                <w:sz w:val="20"/>
                <w:szCs w:val="20"/>
              </w:rPr>
            </w:pPr>
          </w:p>
        </w:tc>
        <w:tc>
          <w:tcPr>
            <w:tcW w:w="2341" w:type="dxa"/>
            <w:shd w:val="clear" w:color="auto" w:fill="auto"/>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LUNCH</w:t>
            </w:r>
          </w:p>
          <w:p w:rsidR="00816145" w:rsidRPr="00816145" w:rsidRDefault="00816145" w:rsidP="00816145">
            <w:pPr>
              <w:widowControl w:val="0"/>
              <w:tabs>
                <w:tab w:val="left" w:pos="0"/>
              </w:tabs>
              <w:suppressAutoHyphens/>
              <w:autoSpaceDE w:val="0"/>
              <w:autoSpaceDN w:val="0"/>
              <w:adjustRightInd w:val="0"/>
              <w:spacing w:line="240" w:lineRule="atLeast"/>
              <w:jc w:val="center"/>
              <w:rPr>
                <w:sz w:val="20"/>
                <w:szCs w:val="20"/>
              </w:rPr>
            </w:pPr>
            <w:r w:rsidRPr="00816145">
              <w:rPr>
                <w:i/>
                <w:sz w:val="20"/>
                <w:szCs w:val="20"/>
              </w:rPr>
              <w:t>Terrace room</w:t>
            </w:r>
          </w:p>
        </w:tc>
        <w:tc>
          <w:tcPr>
            <w:tcW w:w="2332" w:type="dxa"/>
            <w:vMerge w:val="restart"/>
            <w:shd w:val="clear" w:color="auto" w:fill="auto"/>
          </w:tcPr>
          <w:p w:rsidR="00816145" w:rsidRPr="00816145" w:rsidRDefault="00816145" w:rsidP="00816145">
            <w:pPr>
              <w:keepNext/>
              <w:keepLines/>
              <w:widowControl w:val="0"/>
              <w:tabs>
                <w:tab w:val="left" w:pos="0"/>
              </w:tabs>
              <w:suppressAutoHyphens/>
              <w:autoSpaceDE w:val="0"/>
              <w:autoSpaceDN w:val="0"/>
              <w:adjustRightInd w:val="0"/>
              <w:spacing w:line="240" w:lineRule="atLeast"/>
              <w:jc w:val="center"/>
              <w:rPr>
                <w:rFonts w:ascii="Arial" w:hAnsi="Arial" w:cs="Arial"/>
                <w:sz w:val="20"/>
                <w:szCs w:val="20"/>
              </w:rPr>
            </w:pPr>
            <w:proofErr w:type="spellStart"/>
            <w:r w:rsidRPr="00816145">
              <w:rPr>
                <w:rFonts w:ascii="Arial" w:hAnsi="Arial" w:cs="Arial"/>
                <w:sz w:val="20"/>
                <w:szCs w:val="18"/>
              </w:rPr>
              <w:t>Chem</w:t>
            </w:r>
            <w:proofErr w:type="spellEnd"/>
            <w:r w:rsidRPr="00816145">
              <w:rPr>
                <w:rFonts w:ascii="Arial" w:hAnsi="Arial" w:cs="Arial"/>
                <w:sz w:val="20"/>
                <w:szCs w:val="18"/>
              </w:rPr>
              <w:t xml:space="preserve"> field trip</w:t>
            </w:r>
          </w:p>
          <w:p w:rsidR="00816145" w:rsidRPr="00816145" w:rsidRDefault="00816145" w:rsidP="00816145">
            <w:pPr>
              <w:widowControl w:val="0"/>
              <w:tabs>
                <w:tab w:val="left" w:pos="0"/>
              </w:tabs>
              <w:suppressAutoHyphens/>
              <w:autoSpaceDE w:val="0"/>
              <w:autoSpaceDN w:val="0"/>
              <w:adjustRightInd w:val="0"/>
              <w:spacing w:line="240" w:lineRule="atLeast"/>
              <w:jc w:val="center"/>
              <w:rPr>
                <w:sz w:val="20"/>
                <w:szCs w:val="18"/>
              </w:rPr>
            </w:pPr>
          </w:p>
        </w:tc>
        <w:tc>
          <w:tcPr>
            <w:tcW w:w="2371" w:type="dxa"/>
            <w:shd w:val="clear" w:color="auto" w:fill="auto"/>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LUNCH</w:t>
            </w:r>
          </w:p>
          <w:p w:rsidR="00816145" w:rsidRPr="00816145" w:rsidRDefault="00816145" w:rsidP="00816145">
            <w:pPr>
              <w:widowControl w:val="0"/>
              <w:tabs>
                <w:tab w:val="left" w:pos="0"/>
              </w:tabs>
              <w:suppressAutoHyphens/>
              <w:autoSpaceDE w:val="0"/>
              <w:autoSpaceDN w:val="0"/>
              <w:adjustRightInd w:val="0"/>
              <w:spacing w:line="240" w:lineRule="atLeast"/>
              <w:jc w:val="center"/>
              <w:rPr>
                <w:sz w:val="20"/>
                <w:szCs w:val="20"/>
              </w:rPr>
            </w:pPr>
            <w:r w:rsidRPr="00816145">
              <w:rPr>
                <w:i/>
                <w:sz w:val="20"/>
                <w:szCs w:val="20"/>
              </w:rPr>
              <w:t>Terrace room</w:t>
            </w:r>
          </w:p>
          <w:p w:rsidR="00816145" w:rsidRPr="00816145" w:rsidRDefault="00816145" w:rsidP="00816145">
            <w:pPr>
              <w:widowControl w:val="0"/>
              <w:tabs>
                <w:tab w:val="left" w:pos="0"/>
              </w:tabs>
              <w:suppressAutoHyphens/>
              <w:autoSpaceDE w:val="0"/>
              <w:autoSpaceDN w:val="0"/>
              <w:adjustRightInd w:val="0"/>
              <w:spacing w:line="240" w:lineRule="atLeast"/>
              <w:jc w:val="center"/>
              <w:rPr>
                <w:sz w:val="20"/>
                <w:szCs w:val="20"/>
              </w:rPr>
            </w:pPr>
            <w:r w:rsidRPr="00816145">
              <w:rPr>
                <w:sz w:val="20"/>
                <w:szCs w:val="20"/>
              </w:rPr>
              <w:t>(Staff meeting)</w:t>
            </w:r>
          </w:p>
        </w:tc>
        <w:tc>
          <w:tcPr>
            <w:tcW w:w="2376" w:type="dxa"/>
            <w:shd w:val="clear" w:color="auto" w:fill="auto"/>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LUNCH</w:t>
            </w:r>
          </w:p>
          <w:p w:rsidR="00816145" w:rsidRPr="00816145" w:rsidRDefault="00816145" w:rsidP="00816145">
            <w:pPr>
              <w:widowControl w:val="0"/>
              <w:tabs>
                <w:tab w:val="left" w:pos="0"/>
              </w:tabs>
              <w:suppressAutoHyphens/>
              <w:autoSpaceDE w:val="0"/>
              <w:autoSpaceDN w:val="0"/>
              <w:adjustRightInd w:val="0"/>
              <w:spacing w:line="240" w:lineRule="atLeast"/>
              <w:jc w:val="center"/>
              <w:rPr>
                <w:sz w:val="20"/>
                <w:szCs w:val="20"/>
              </w:rPr>
            </w:pPr>
            <w:r w:rsidRPr="00816145">
              <w:rPr>
                <w:i/>
                <w:sz w:val="20"/>
                <w:szCs w:val="20"/>
              </w:rPr>
              <w:t>Terrace room</w:t>
            </w:r>
          </w:p>
        </w:tc>
      </w:tr>
      <w:tr w:rsidR="00816145" w:rsidRPr="00816145" w:rsidTr="00816145">
        <w:trPr>
          <w:cantSplit/>
          <w:trHeight w:val="485"/>
        </w:trPr>
        <w:tc>
          <w:tcPr>
            <w:tcW w:w="1191" w:type="dxa"/>
            <w:shd w:val="clear" w:color="auto" w:fill="auto"/>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1 PM</w:t>
            </w:r>
          </w:p>
        </w:tc>
        <w:tc>
          <w:tcPr>
            <w:tcW w:w="2317" w:type="dxa"/>
          </w:tcPr>
          <w:p w:rsidR="00816145" w:rsidRPr="00816145" w:rsidRDefault="00816145" w:rsidP="00816145">
            <w:pPr>
              <w:keepNext/>
              <w:keepLines/>
              <w:widowControl w:val="0"/>
              <w:tabs>
                <w:tab w:val="left" w:pos="0"/>
              </w:tabs>
              <w:suppressAutoHyphens/>
              <w:autoSpaceDE w:val="0"/>
              <w:autoSpaceDN w:val="0"/>
              <w:adjustRightInd w:val="0"/>
              <w:spacing w:line="240" w:lineRule="atLeast"/>
              <w:jc w:val="center"/>
              <w:rPr>
                <w:rFonts w:ascii="Arial" w:hAnsi="Arial" w:cs="Arial"/>
                <w:sz w:val="20"/>
                <w:szCs w:val="18"/>
              </w:rPr>
            </w:pPr>
          </w:p>
        </w:tc>
        <w:tc>
          <w:tcPr>
            <w:tcW w:w="2341" w:type="dxa"/>
            <w:shd w:val="clear" w:color="auto" w:fill="auto"/>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p>
        </w:tc>
        <w:tc>
          <w:tcPr>
            <w:tcW w:w="2332" w:type="dxa"/>
            <w:vMerge/>
            <w:shd w:val="clear" w:color="auto" w:fill="auto"/>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p>
        </w:tc>
        <w:tc>
          <w:tcPr>
            <w:tcW w:w="2371" w:type="dxa"/>
            <w:shd w:val="clear" w:color="auto" w:fill="auto"/>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p>
        </w:tc>
        <w:tc>
          <w:tcPr>
            <w:tcW w:w="2376" w:type="dxa"/>
            <w:vMerge w:val="restart"/>
            <w:shd w:val="clear" w:color="auto" w:fill="auto"/>
          </w:tcPr>
          <w:p w:rsidR="00816145" w:rsidRPr="00816145" w:rsidRDefault="00816145" w:rsidP="00816145">
            <w:pPr>
              <w:widowControl w:val="0"/>
              <w:tabs>
                <w:tab w:val="left" w:pos="0"/>
              </w:tabs>
              <w:suppressAutoHyphens/>
              <w:autoSpaceDE w:val="0"/>
              <w:autoSpaceDN w:val="0"/>
              <w:adjustRightInd w:val="0"/>
              <w:spacing w:line="240" w:lineRule="atLeast"/>
              <w:jc w:val="center"/>
              <w:rPr>
                <w:sz w:val="20"/>
                <w:szCs w:val="20"/>
              </w:rPr>
            </w:pPr>
            <w:r w:rsidRPr="00816145">
              <w:rPr>
                <w:rFonts w:ascii="Arial" w:hAnsi="Arial" w:cs="Arial"/>
                <w:b/>
                <w:sz w:val="20"/>
                <w:szCs w:val="20"/>
              </w:rPr>
              <w:t>Individual advising and course selection</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p>
        </w:tc>
      </w:tr>
      <w:tr w:rsidR="00816145" w:rsidRPr="00816145" w:rsidTr="00816145">
        <w:trPr>
          <w:cantSplit/>
          <w:trHeight w:val="1205"/>
        </w:trPr>
        <w:tc>
          <w:tcPr>
            <w:tcW w:w="1191" w:type="dxa"/>
            <w:shd w:val="clear" w:color="auto" w:fill="auto"/>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sz w:val="20"/>
                <w:szCs w:val="20"/>
              </w:rPr>
              <w:t>2 PM</w:t>
            </w:r>
          </w:p>
        </w:tc>
        <w:tc>
          <w:tcPr>
            <w:tcW w:w="2317" w:type="dxa"/>
            <w:vMerge w:val="restart"/>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b/>
                <w:sz w:val="20"/>
                <w:szCs w:val="20"/>
              </w:rPr>
              <w:t>2-5pm</w:t>
            </w:r>
            <w:r w:rsidRPr="00816145">
              <w:rPr>
                <w:rFonts w:ascii="Arial" w:hAnsi="Arial" w:cs="Arial"/>
                <w:sz w:val="20"/>
                <w:szCs w:val="20"/>
              </w:rPr>
              <w:t xml:space="preserve"> CHEMISTRY</w:t>
            </w:r>
          </w:p>
          <w:p w:rsidR="00816145" w:rsidRPr="00816145" w:rsidRDefault="00816145" w:rsidP="00816145">
            <w:pPr>
              <w:keepNext/>
              <w:keepLines/>
              <w:widowControl w:val="0"/>
              <w:tabs>
                <w:tab w:val="left" w:pos="0"/>
              </w:tabs>
              <w:suppressAutoHyphens/>
              <w:autoSpaceDE w:val="0"/>
              <w:autoSpaceDN w:val="0"/>
              <w:adjustRightInd w:val="0"/>
              <w:spacing w:line="240" w:lineRule="atLeast"/>
              <w:jc w:val="center"/>
              <w:rPr>
                <w:rFonts w:ascii="Arial" w:hAnsi="Arial" w:cs="Arial"/>
                <w:i/>
                <w:sz w:val="20"/>
                <w:szCs w:val="20"/>
              </w:rPr>
            </w:pPr>
          </w:p>
        </w:tc>
        <w:tc>
          <w:tcPr>
            <w:tcW w:w="2341" w:type="dxa"/>
            <w:shd w:val="clear" w:color="auto" w:fill="auto"/>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b/>
                <w:sz w:val="20"/>
                <w:szCs w:val="20"/>
              </w:rPr>
              <w:t xml:space="preserve">2-4pm </w:t>
            </w:r>
            <w:r w:rsidRPr="00816145">
              <w:rPr>
                <w:rFonts w:ascii="Arial" w:hAnsi="Arial" w:cs="Arial"/>
                <w:sz w:val="20"/>
                <w:szCs w:val="20"/>
              </w:rPr>
              <w:t>BIOETHICS seminar</w:t>
            </w:r>
          </w:p>
          <w:p w:rsidR="00816145" w:rsidRPr="00816145" w:rsidRDefault="00816145" w:rsidP="00816145">
            <w:pPr>
              <w:keepNext/>
              <w:keepLines/>
              <w:widowControl w:val="0"/>
              <w:tabs>
                <w:tab w:val="left" w:pos="0"/>
              </w:tabs>
              <w:suppressAutoHyphens/>
              <w:autoSpaceDE w:val="0"/>
              <w:autoSpaceDN w:val="0"/>
              <w:adjustRightInd w:val="0"/>
              <w:spacing w:line="240" w:lineRule="atLeast"/>
              <w:jc w:val="center"/>
              <w:rPr>
                <w:rFonts w:ascii="Arial" w:hAnsi="Arial" w:cs="Arial"/>
                <w:i/>
                <w:sz w:val="20"/>
                <w:szCs w:val="20"/>
              </w:rPr>
            </w:pPr>
            <w:proofErr w:type="spellStart"/>
            <w:r w:rsidRPr="00816145">
              <w:rPr>
                <w:rFonts w:ascii="Arial" w:hAnsi="Arial" w:cs="Arial"/>
                <w:i/>
                <w:sz w:val="20"/>
                <w:szCs w:val="20"/>
              </w:rPr>
              <w:t>Fayerweather</w:t>
            </w:r>
            <w:proofErr w:type="spellEnd"/>
            <w:r w:rsidRPr="00816145">
              <w:rPr>
                <w:rFonts w:ascii="Arial" w:hAnsi="Arial" w:cs="Arial"/>
                <w:i/>
                <w:sz w:val="20"/>
                <w:szCs w:val="20"/>
              </w:rPr>
              <w:t xml:space="preserve"> 217</w:t>
            </w:r>
          </w:p>
        </w:tc>
        <w:tc>
          <w:tcPr>
            <w:tcW w:w="2332" w:type="dxa"/>
            <w:vMerge/>
            <w:shd w:val="clear" w:color="auto" w:fill="auto"/>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i/>
                <w:sz w:val="20"/>
                <w:szCs w:val="20"/>
              </w:rPr>
            </w:pPr>
          </w:p>
        </w:tc>
        <w:tc>
          <w:tcPr>
            <w:tcW w:w="2371" w:type="dxa"/>
            <w:shd w:val="clear" w:color="auto" w:fill="auto"/>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b/>
                <w:sz w:val="20"/>
                <w:szCs w:val="20"/>
              </w:rPr>
              <w:t xml:space="preserve">2-4pm </w:t>
            </w:r>
            <w:r w:rsidRPr="00816145">
              <w:rPr>
                <w:rFonts w:ascii="Arial" w:hAnsi="Arial" w:cs="Arial"/>
                <w:sz w:val="20"/>
                <w:szCs w:val="20"/>
              </w:rPr>
              <w:t xml:space="preserve">BIOETHICS </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sz w:val="20"/>
                <w:szCs w:val="20"/>
              </w:rPr>
              <w:t>seminar</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i/>
                <w:sz w:val="20"/>
                <w:szCs w:val="20"/>
              </w:rPr>
            </w:pPr>
            <w:proofErr w:type="spellStart"/>
            <w:r w:rsidRPr="00816145">
              <w:rPr>
                <w:rFonts w:ascii="Arial" w:hAnsi="Arial" w:cs="Arial"/>
                <w:i/>
                <w:sz w:val="20"/>
                <w:szCs w:val="20"/>
              </w:rPr>
              <w:t>Fayerweather</w:t>
            </w:r>
            <w:proofErr w:type="spellEnd"/>
            <w:r w:rsidRPr="00816145">
              <w:rPr>
                <w:rFonts w:ascii="Arial" w:hAnsi="Arial" w:cs="Arial"/>
                <w:i/>
                <w:sz w:val="20"/>
                <w:szCs w:val="20"/>
              </w:rPr>
              <w:t xml:space="preserve"> 217</w:t>
            </w:r>
          </w:p>
        </w:tc>
        <w:tc>
          <w:tcPr>
            <w:tcW w:w="2376" w:type="dxa"/>
            <w:vMerge/>
            <w:shd w:val="clear" w:color="auto" w:fill="auto"/>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b/>
                <w:sz w:val="20"/>
                <w:szCs w:val="18"/>
              </w:rPr>
            </w:pPr>
          </w:p>
        </w:tc>
      </w:tr>
      <w:tr w:rsidR="00816145" w:rsidRPr="00816145" w:rsidTr="00816145">
        <w:trPr>
          <w:cantSplit/>
          <w:trHeight w:val="458"/>
        </w:trPr>
        <w:tc>
          <w:tcPr>
            <w:tcW w:w="1191" w:type="dxa"/>
            <w:shd w:val="clear" w:color="auto" w:fill="auto"/>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sz w:val="20"/>
                <w:szCs w:val="20"/>
              </w:rPr>
              <w:t>4 PM</w:t>
            </w:r>
          </w:p>
        </w:tc>
        <w:tc>
          <w:tcPr>
            <w:tcW w:w="2317" w:type="dxa"/>
            <w:vMerge/>
            <w:tcBorders>
              <w:bottom w:val="single" w:sz="4" w:space="0" w:color="auto"/>
            </w:tcBorders>
          </w:tcPr>
          <w:p w:rsidR="00816145" w:rsidRPr="00816145" w:rsidRDefault="00816145" w:rsidP="00816145">
            <w:pPr>
              <w:keepNext/>
              <w:keepLines/>
              <w:widowControl w:val="0"/>
              <w:tabs>
                <w:tab w:val="left" w:pos="0"/>
              </w:tabs>
              <w:suppressAutoHyphens/>
              <w:autoSpaceDE w:val="0"/>
              <w:autoSpaceDN w:val="0"/>
              <w:adjustRightInd w:val="0"/>
              <w:spacing w:line="240" w:lineRule="atLeast"/>
              <w:jc w:val="center"/>
              <w:rPr>
                <w:rFonts w:ascii="Arial" w:hAnsi="Arial" w:cs="Arial"/>
                <w:sz w:val="20"/>
                <w:szCs w:val="20"/>
              </w:rPr>
            </w:pPr>
          </w:p>
        </w:tc>
        <w:tc>
          <w:tcPr>
            <w:tcW w:w="2341" w:type="dxa"/>
            <w:shd w:val="clear" w:color="auto" w:fill="auto"/>
          </w:tcPr>
          <w:p w:rsidR="00816145" w:rsidRPr="00816145" w:rsidRDefault="00816145" w:rsidP="00816145">
            <w:pPr>
              <w:keepNext/>
              <w:keepLines/>
              <w:widowControl w:val="0"/>
              <w:tabs>
                <w:tab w:val="left" w:pos="0"/>
              </w:tabs>
              <w:suppressAutoHyphens/>
              <w:autoSpaceDE w:val="0"/>
              <w:autoSpaceDN w:val="0"/>
              <w:adjustRightInd w:val="0"/>
              <w:spacing w:line="240" w:lineRule="atLeast"/>
              <w:jc w:val="center"/>
              <w:rPr>
                <w:rFonts w:ascii="Arial" w:hAnsi="Arial" w:cs="Arial"/>
                <w:sz w:val="20"/>
                <w:szCs w:val="20"/>
              </w:rPr>
            </w:pPr>
          </w:p>
        </w:tc>
        <w:tc>
          <w:tcPr>
            <w:tcW w:w="2332" w:type="dxa"/>
            <w:vMerge/>
            <w:tcBorders>
              <w:bottom w:val="single" w:sz="4" w:space="0" w:color="auto"/>
            </w:tcBorders>
            <w:shd w:val="clear" w:color="auto" w:fill="auto"/>
          </w:tcPr>
          <w:p w:rsidR="00816145" w:rsidRPr="00816145" w:rsidRDefault="00816145" w:rsidP="00816145">
            <w:pPr>
              <w:keepNext/>
              <w:keepLines/>
              <w:widowControl w:val="0"/>
              <w:tabs>
                <w:tab w:val="left" w:pos="0"/>
              </w:tabs>
              <w:suppressAutoHyphens/>
              <w:autoSpaceDE w:val="0"/>
              <w:autoSpaceDN w:val="0"/>
              <w:adjustRightInd w:val="0"/>
              <w:spacing w:line="240" w:lineRule="atLeast"/>
              <w:jc w:val="center"/>
              <w:rPr>
                <w:rFonts w:ascii="Arial" w:hAnsi="Arial" w:cs="Arial"/>
                <w:sz w:val="20"/>
                <w:szCs w:val="20"/>
              </w:rPr>
            </w:pPr>
          </w:p>
        </w:tc>
        <w:tc>
          <w:tcPr>
            <w:tcW w:w="2371" w:type="dxa"/>
            <w:shd w:val="clear" w:color="auto" w:fill="auto"/>
          </w:tcPr>
          <w:p w:rsidR="00816145" w:rsidRPr="00816145" w:rsidRDefault="00816145" w:rsidP="00816145">
            <w:pPr>
              <w:keepNext/>
              <w:keepLines/>
              <w:widowControl w:val="0"/>
              <w:tabs>
                <w:tab w:val="left" w:pos="0"/>
              </w:tabs>
              <w:suppressAutoHyphens/>
              <w:autoSpaceDE w:val="0"/>
              <w:autoSpaceDN w:val="0"/>
              <w:adjustRightInd w:val="0"/>
              <w:spacing w:line="240" w:lineRule="atLeast"/>
              <w:jc w:val="center"/>
              <w:rPr>
                <w:rFonts w:ascii="Arial" w:hAnsi="Arial" w:cs="Arial"/>
                <w:sz w:val="20"/>
                <w:szCs w:val="20"/>
              </w:rPr>
            </w:pPr>
          </w:p>
        </w:tc>
        <w:tc>
          <w:tcPr>
            <w:tcW w:w="2376" w:type="dxa"/>
            <w:vMerge/>
            <w:tcBorders>
              <w:bottom w:val="single" w:sz="4" w:space="0" w:color="auto"/>
            </w:tcBorders>
            <w:shd w:val="clear" w:color="auto" w:fill="auto"/>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p>
        </w:tc>
      </w:tr>
      <w:tr w:rsidR="00816145" w:rsidRPr="00816145" w:rsidTr="00816145">
        <w:trPr>
          <w:cantSplit/>
          <w:trHeight w:hRule="exact" w:val="814"/>
        </w:trPr>
        <w:tc>
          <w:tcPr>
            <w:tcW w:w="1191"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5:00 – 7:00 PM</w:t>
            </w:r>
          </w:p>
        </w:tc>
        <w:tc>
          <w:tcPr>
            <w:tcW w:w="2317"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sz w:val="20"/>
                <w:szCs w:val="20"/>
              </w:rPr>
              <w:t>DINNER</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i/>
                <w:iCs/>
                <w:sz w:val="20"/>
                <w:szCs w:val="18"/>
              </w:rPr>
              <w:t>VALENTINE (5-6:30)</w:t>
            </w:r>
          </w:p>
        </w:tc>
        <w:tc>
          <w:tcPr>
            <w:tcW w:w="2341"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sz w:val="20"/>
                <w:szCs w:val="20"/>
              </w:rPr>
              <w:t>DINNER</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i/>
                <w:iCs/>
                <w:sz w:val="20"/>
                <w:szCs w:val="18"/>
              </w:rPr>
              <w:t>VALENTINE (5-6:30)</w:t>
            </w:r>
          </w:p>
        </w:tc>
        <w:tc>
          <w:tcPr>
            <w:tcW w:w="2332"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sz w:val="20"/>
                <w:szCs w:val="20"/>
              </w:rPr>
              <w:t>DINNER</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i/>
                <w:iCs/>
                <w:sz w:val="20"/>
                <w:szCs w:val="18"/>
              </w:rPr>
              <w:t>VALENTINE (5-6:30)</w:t>
            </w:r>
          </w:p>
        </w:tc>
        <w:tc>
          <w:tcPr>
            <w:tcW w:w="2371" w:type="dxa"/>
          </w:tcPr>
          <w:p w:rsidR="00816145" w:rsidRPr="00816145" w:rsidRDefault="00816145" w:rsidP="00816145">
            <w:pPr>
              <w:keepNext/>
              <w:widowControl w:val="0"/>
              <w:tabs>
                <w:tab w:val="left" w:pos="0"/>
              </w:tabs>
              <w:suppressAutoHyphens/>
              <w:autoSpaceDE w:val="0"/>
              <w:autoSpaceDN w:val="0"/>
              <w:adjustRightInd w:val="0"/>
              <w:spacing w:line="240" w:lineRule="atLeast"/>
              <w:jc w:val="center"/>
              <w:outlineLvl w:val="1"/>
              <w:rPr>
                <w:rFonts w:ascii="Palatino" w:hAnsi="Palatino"/>
                <w:iCs/>
                <w:sz w:val="18"/>
                <w:szCs w:val="18"/>
              </w:rPr>
            </w:pPr>
            <w:r w:rsidRPr="00816145">
              <w:rPr>
                <w:rFonts w:ascii="Arial" w:hAnsi="Arial" w:cs="Arial"/>
                <w:b/>
                <w:iCs/>
                <w:sz w:val="20"/>
                <w:szCs w:val="20"/>
              </w:rPr>
              <w:t>5:30</w:t>
            </w:r>
            <w:r w:rsidRPr="00816145">
              <w:rPr>
                <w:rFonts w:ascii="Arial" w:hAnsi="Arial" w:cs="Arial"/>
                <w:i/>
                <w:iCs/>
                <w:sz w:val="20"/>
                <w:szCs w:val="20"/>
              </w:rPr>
              <w:t xml:space="preserve"> </w:t>
            </w:r>
            <w:r w:rsidRPr="00816145">
              <w:rPr>
                <w:rFonts w:ascii="Palatino" w:hAnsi="Palatino"/>
                <w:iCs/>
                <w:sz w:val="18"/>
                <w:szCs w:val="18"/>
              </w:rPr>
              <w:t xml:space="preserve">Farewell Dinner for SSP and </w:t>
            </w:r>
            <w:proofErr w:type="spellStart"/>
            <w:r w:rsidRPr="00816145">
              <w:rPr>
                <w:rFonts w:ascii="Palatino" w:hAnsi="Palatino"/>
                <w:iCs/>
                <w:sz w:val="18"/>
                <w:szCs w:val="18"/>
              </w:rPr>
              <w:t>SumHum</w:t>
            </w:r>
            <w:proofErr w:type="spellEnd"/>
          </w:p>
          <w:p w:rsidR="00816145" w:rsidRPr="00816145" w:rsidRDefault="00816145" w:rsidP="00816145">
            <w:pPr>
              <w:widowControl w:val="0"/>
              <w:autoSpaceDE w:val="0"/>
              <w:autoSpaceDN w:val="0"/>
              <w:adjustRightInd w:val="0"/>
              <w:jc w:val="center"/>
              <w:rPr>
                <w:b/>
                <w:sz w:val="20"/>
                <w:szCs w:val="20"/>
              </w:rPr>
            </w:pPr>
            <w:r w:rsidRPr="00816145">
              <w:rPr>
                <w:b/>
                <w:sz w:val="20"/>
                <w:szCs w:val="20"/>
              </w:rPr>
              <w:t>Lewis Sebring</w:t>
            </w:r>
          </w:p>
        </w:tc>
        <w:tc>
          <w:tcPr>
            <w:tcW w:w="2376" w:type="dxa"/>
            <w:shd w:val="clear" w:color="auto" w:fill="auto"/>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816145">
              <w:rPr>
                <w:rFonts w:ascii="Arial" w:hAnsi="Arial" w:cs="Arial"/>
                <w:sz w:val="20"/>
                <w:szCs w:val="20"/>
              </w:rPr>
              <w:t>DINNER</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i/>
                <w:sz w:val="20"/>
                <w:szCs w:val="18"/>
              </w:rPr>
            </w:pPr>
            <w:r w:rsidRPr="00816145">
              <w:rPr>
                <w:rFonts w:ascii="Arial" w:hAnsi="Arial" w:cs="Arial"/>
                <w:i/>
                <w:iCs/>
                <w:sz w:val="20"/>
                <w:szCs w:val="18"/>
              </w:rPr>
              <w:t>VALENTINE (5-6:30)</w:t>
            </w:r>
          </w:p>
        </w:tc>
      </w:tr>
      <w:tr w:rsidR="00816145" w:rsidRPr="00816145" w:rsidTr="00816145">
        <w:trPr>
          <w:cantSplit/>
          <w:trHeight w:hRule="exact" w:val="794"/>
        </w:trPr>
        <w:tc>
          <w:tcPr>
            <w:tcW w:w="1191"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7:00-10:00 PM</w:t>
            </w:r>
          </w:p>
        </w:tc>
        <w:tc>
          <w:tcPr>
            <w:tcW w:w="2317"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HOMEWORK</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b/>
                <w:sz w:val="20"/>
                <w:szCs w:val="18"/>
              </w:rPr>
            </w:pPr>
            <w:r w:rsidRPr="00816145">
              <w:rPr>
                <w:rFonts w:ascii="Arial" w:hAnsi="Arial" w:cs="Arial"/>
                <w:b/>
                <w:sz w:val="20"/>
                <w:szCs w:val="18"/>
              </w:rPr>
              <w:t>Q Center</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p>
        </w:tc>
        <w:tc>
          <w:tcPr>
            <w:tcW w:w="2341"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 xml:space="preserve">HOMEWORK </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b/>
                <w:sz w:val="20"/>
                <w:szCs w:val="18"/>
              </w:rPr>
            </w:pPr>
            <w:r w:rsidRPr="00816145">
              <w:rPr>
                <w:rFonts w:ascii="Arial" w:hAnsi="Arial" w:cs="Arial"/>
                <w:b/>
                <w:sz w:val="20"/>
                <w:szCs w:val="18"/>
              </w:rPr>
              <w:t>Q Center</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p>
        </w:tc>
        <w:tc>
          <w:tcPr>
            <w:tcW w:w="2332"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 xml:space="preserve">HOMEWORK </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b/>
                <w:sz w:val="20"/>
                <w:szCs w:val="18"/>
              </w:rPr>
            </w:pPr>
            <w:r w:rsidRPr="00816145">
              <w:rPr>
                <w:rFonts w:ascii="Arial" w:hAnsi="Arial" w:cs="Arial"/>
                <w:b/>
                <w:sz w:val="20"/>
                <w:szCs w:val="18"/>
              </w:rPr>
              <w:t>Q Center</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p>
        </w:tc>
        <w:tc>
          <w:tcPr>
            <w:tcW w:w="2371" w:type="dxa"/>
          </w:tcPr>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816145">
              <w:rPr>
                <w:rFonts w:ascii="Arial" w:hAnsi="Arial" w:cs="Arial"/>
                <w:sz w:val="20"/>
                <w:szCs w:val="18"/>
              </w:rPr>
              <w:t xml:space="preserve">HOMEWORK </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b/>
                <w:sz w:val="20"/>
                <w:szCs w:val="18"/>
              </w:rPr>
            </w:pPr>
            <w:r w:rsidRPr="00816145">
              <w:rPr>
                <w:rFonts w:ascii="Arial" w:hAnsi="Arial" w:cs="Arial"/>
                <w:b/>
                <w:sz w:val="20"/>
                <w:szCs w:val="18"/>
              </w:rPr>
              <w:t>Q Center</w:t>
            </w:r>
          </w:p>
          <w:p w:rsidR="00816145" w:rsidRPr="00816145" w:rsidRDefault="00816145" w:rsidP="00816145">
            <w:pPr>
              <w:widowControl w:val="0"/>
              <w:tabs>
                <w:tab w:val="left" w:pos="0"/>
              </w:tabs>
              <w:suppressAutoHyphens/>
              <w:autoSpaceDE w:val="0"/>
              <w:autoSpaceDN w:val="0"/>
              <w:adjustRightInd w:val="0"/>
              <w:spacing w:line="240" w:lineRule="atLeast"/>
              <w:jc w:val="center"/>
              <w:rPr>
                <w:rFonts w:ascii="Arial" w:hAnsi="Arial" w:cs="Arial"/>
                <w:sz w:val="20"/>
                <w:szCs w:val="18"/>
              </w:rPr>
            </w:pPr>
          </w:p>
        </w:tc>
        <w:tc>
          <w:tcPr>
            <w:tcW w:w="2376" w:type="dxa"/>
            <w:shd w:val="clear" w:color="auto" w:fill="auto"/>
          </w:tcPr>
          <w:p w:rsidR="00816145" w:rsidRPr="00816145" w:rsidRDefault="00816145" w:rsidP="00816145">
            <w:pPr>
              <w:widowControl w:val="0"/>
              <w:tabs>
                <w:tab w:val="left" w:pos="0"/>
              </w:tabs>
              <w:suppressAutoHyphens/>
              <w:autoSpaceDE w:val="0"/>
              <w:autoSpaceDN w:val="0"/>
              <w:adjustRightInd w:val="0"/>
              <w:spacing w:line="240" w:lineRule="atLeast"/>
              <w:rPr>
                <w:rFonts w:ascii="Arial" w:hAnsi="Arial" w:cs="Arial"/>
                <w:sz w:val="20"/>
                <w:szCs w:val="18"/>
              </w:rPr>
            </w:pPr>
          </w:p>
        </w:tc>
      </w:tr>
    </w:tbl>
    <w:p w:rsidR="00816145" w:rsidRPr="00816145" w:rsidRDefault="00816145" w:rsidP="00816145">
      <w:pPr>
        <w:widowControl w:val="0"/>
        <w:autoSpaceDE w:val="0"/>
        <w:autoSpaceDN w:val="0"/>
        <w:adjustRightInd w:val="0"/>
        <w:rPr>
          <w:rFonts w:ascii="Arial" w:hAnsi="Arial" w:cs="Arial"/>
          <w:sz w:val="20"/>
          <w:szCs w:val="20"/>
        </w:rPr>
      </w:pPr>
    </w:p>
    <w:p w:rsidR="00816145" w:rsidRPr="00816145" w:rsidRDefault="00816145" w:rsidP="00816145">
      <w:pPr>
        <w:widowControl w:val="0"/>
        <w:tabs>
          <w:tab w:val="left" w:pos="0"/>
        </w:tabs>
        <w:suppressAutoHyphens/>
        <w:autoSpaceDE w:val="0"/>
        <w:autoSpaceDN w:val="0"/>
        <w:adjustRightInd w:val="0"/>
        <w:spacing w:line="240" w:lineRule="atLeast"/>
        <w:rPr>
          <w:sz w:val="20"/>
          <w:szCs w:val="20"/>
        </w:rPr>
      </w:pPr>
      <w:r w:rsidRPr="00816145">
        <w:rPr>
          <w:sz w:val="20"/>
          <w:szCs w:val="20"/>
        </w:rPr>
        <w:t xml:space="preserve"> </w:t>
      </w:r>
    </w:p>
    <w:p w:rsidR="00816145" w:rsidRPr="00816145" w:rsidRDefault="00816145" w:rsidP="00816145">
      <w:pPr>
        <w:widowControl w:val="0"/>
        <w:tabs>
          <w:tab w:val="left" w:pos="0"/>
        </w:tabs>
        <w:suppressAutoHyphens/>
        <w:autoSpaceDE w:val="0"/>
        <w:autoSpaceDN w:val="0"/>
        <w:adjustRightInd w:val="0"/>
        <w:spacing w:line="240" w:lineRule="atLeast"/>
        <w:jc w:val="center"/>
        <w:rPr>
          <w:sz w:val="20"/>
          <w:szCs w:val="20"/>
        </w:rPr>
      </w:pPr>
    </w:p>
    <w:p w:rsidR="00377423" w:rsidRDefault="00377423" w:rsidP="00317B1C">
      <w:pPr>
        <w:tabs>
          <w:tab w:val="left" w:pos="0"/>
        </w:tabs>
        <w:suppressAutoHyphens/>
        <w:spacing w:line="240" w:lineRule="atLeast"/>
        <w:jc w:val="center"/>
        <w:rPr>
          <w:rFonts w:ascii="Times" w:hAnsi="Times" w:cs="Times"/>
          <w:b/>
          <w:bCs/>
          <w:sz w:val="32"/>
          <w:szCs w:val="32"/>
        </w:rPr>
      </w:pPr>
    </w:p>
    <w:sectPr w:rsidR="00377423">
      <w:endnotePr>
        <w:numFmt w:val="decimal"/>
      </w:endnotePr>
      <w:type w:val="continuous"/>
      <w:pgSz w:w="15840" w:h="12240" w:orient="landscape"/>
      <w:pgMar w:top="1440" w:right="1440" w:bottom="1440" w:left="1440" w:header="1800" w:footer="180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971" w:rsidRDefault="00852971">
      <w:r>
        <w:separator/>
      </w:r>
    </w:p>
  </w:endnote>
  <w:endnote w:type="continuationSeparator" w:id="0">
    <w:p w:rsidR="00852971" w:rsidRDefault="00852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ernhardMod BT">
    <w:altName w:val="Times New Roman"/>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Textile">
    <w:altName w:val="Courier New"/>
    <w:charset w:val="00"/>
    <w:family w:val="auto"/>
    <w:pitch w:val="variable"/>
    <w:sig w:usb0="03000000"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971" w:rsidRDefault="00852971">
      <w:r>
        <w:separator/>
      </w:r>
    </w:p>
  </w:footnote>
  <w:footnote w:type="continuationSeparator" w:id="0">
    <w:p w:rsidR="00852971" w:rsidRDefault="008529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42D51"/>
    <w:multiLevelType w:val="hybridMultilevel"/>
    <w:tmpl w:val="7E88B800"/>
    <w:lvl w:ilvl="0" w:tplc="FFFFFFFF">
      <w:start w:val="1"/>
      <w:numFmt w:val="bullet"/>
      <w:lvlText w:val=""/>
      <w:lvlJc w:val="left"/>
      <w:pPr>
        <w:tabs>
          <w:tab w:val="num" w:pos="360"/>
        </w:tabs>
        <w:ind w:left="360" w:hanging="360"/>
      </w:pPr>
      <w:rPr>
        <w:rFonts w:ascii="Symbol" w:hAnsi="Symbol" w:hint="default"/>
      </w:rPr>
    </w:lvl>
    <w:lvl w:ilvl="1" w:tplc="99ACE04E">
      <w:start w:val="1"/>
      <w:numFmt w:val="bullet"/>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179551BF"/>
    <w:multiLevelType w:val="hybridMultilevel"/>
    <w:tmpl w:val="ABD0C542"/>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2D1F4485"/>
    <w:multiLevelType w:val="hybridMultilevel"/>
    <w:tmpl w:val="DF0098D8"/>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64E02C77"/>
    <w:multiLevelType w:val="hybridMultilevel"/>
    <w:tmpl w:val="06C2B60C"/>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6A341E48"/>
    <w:multiLevelType w:val="hybridMultilevel"/>
    <w:tmpl w:val="B3DA3EF6"/>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75546F7A"/>
    <w:multiLevelType w:val="hybridMultilevel"/>
    <w:tmpl w:val="CDF6D7BC"/>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2"/>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20E"/>
    <w:rsid w:val="002715E5"/>
    <w:rsid w:val="00317B1C"/>
    <w:rsid w:val="00377423"/>
    <w:rsid w:val="0049766D"/>
    <w:rsid w:val="00500E2C"/>
    <w:rsid w:val="00575C60"/>
    <w:rsid w:val="00642371"/>
    <w:rsid w:val="0064638E"/>
    <w:rsid w:val="006865DB"/>
    <w:rsid w:val="0078136F"/>
    <w:rsid w:val="0080620E"/>
    <w:rsid w:val="00816145"/>
    <w:rsid w:val="00852971"/>
    <w:rsid w:val="008672E2"/>
    <w:rsid w:val="009B0CD7"/>
    <w:rsid w:val="009B51D5"/>
    <w:rsid w:val="00AD399F"/>
    <w:rsid w:val="00B43349"/>
    <w:rsid w:val="00BD62B5"/>
    <w:rsid w:val="00C74CDE"/>
    <w:rsid w:val="00CF7DAF"/>
    <w:rsid w:val="00D66BB4"/>
    <w:rsid w:val="00DA7674"/>
    <w:rsid w:val="00DC2818"/>
    <w:rsid w:val="00DC3CDA"/>
    <w:rsid w:val="00E95F5A"/>
    <w:rsid w:val="00EC2DC0"/>
    <w:rsid w:val="00ED790C"/>
    <w:rsid w:val="00F14ECE"/>
    <w:rsid w:val="00F15A2E"/>
    <w:rsid w:val="00F75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time"/>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outlineLvl w:val="0"/>
    </w:pPr>
    <w:rPr>
      <w:rFonts w:ascii="Tahoma" w:eastAsia="Times" w:hAnsi="Tahoma"/>
      <w:sz w:val="32"/>
      <w:szCs w:val="20"/>
    </w:rPr>
  </w:style>
  <w:style w:type="paragraph" w:styleId="Heading2">
    <w:name w:val="heading 2"/>
    <w:basedOn w:val="Normal"/>
    <w:next w:val="Normal"/>
    <w:link w:val="Heading2Char"/>
    <w:uiPriority w:val="9"/>
    <w:qFormat/>
    <w:pPr>
      <w:keepNext/>
      <w:jc w:val="center"/>
      <w:outlineLvl w:val="1"/>
    </w:pPr>
    <w:rPr>
      <w:rFonts w:ascii="Monotype Corsiva" w:hAnsi="Monotype Corsiva"/>
      <w:bCs/>
      <w:sz w:val="40"/>
    </w:rPr>
  </w:style>
  <w:style w:type="paragraph" w:styleId="Heading3">
    <w:name w:val="heading 3"/>
    <w:basedOn w:val="Normal"/>
    <w:next w:val="Normal"/>
    <w:link w:val="Heading3Char"/>
    <w:uiPriority w:val="9"/>
    <w:qFormat/>
    <w:pPr>
      <w:keepNext/>
      <w:jc w:val="center"/>
      <w:outlineLvl w:val="2"/>
    </w:pPr>
    <w:rPr>
      <w:rFonts w:ascii="Monotype Corsiva" w:hAnsi="Monotype Corsiva"/>
      <w:bCs/>
      <w:i/>
      <w:iCs/>
      <w:sz w:val="44"/>
    </w:rPr>
  </w:style>
  <w:style w:type="paragraph" w:styleId="Heading4">
    <w:name w:val="heading 4"/>
    <w:basedOn w:val="Normal"/>
    <w:next w:val="Normal"/>
    <w:link w:val="Heading4Char"/>
    <w:uiPriority w:val="9"/>
    <w:qFormat/>
    <w:pPr>
      <w:keepNext/>
      <w:outlineLvl w:val="3"/>
    </w:pPr>
    <w:rPr>
      <w:rFonts w:ascii="BernhardMod BT" w:hAnsi="BernhardMod BT"/>
      <w:i/>
      <w:iCs/>
      <w:color w:val="000000"/>
      <w:sz w:val="32"/>
      <w:lang w:val="fr-FR"/>
    </w:rPr>
  </w:style>
  <w:style w:type="paragraph" w:styleId="Heading5">
    <w:name w:val="heading 5"/>
    <w:basedOn w:val="Normal"/>
    <w:next w:val="Normal"/>
    <w:link w:val="Heading5Char"/>
    <w:uiPriority w:val="9"/>
    <w:qFormat/>
    <w:pPr>
      <w:keepNext/>
      <w:jc w:val="center"/>
      <w:outlineLvl w:val="4"/>
    </w:pPr>
    <w:rPr>
      <w:rFonts w:ascii="BernhardMod BT" w:hAnsi="BernhardMod BT"/>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character" w:customStyle="1" w:styleId="Heading1Char">
    <w:name w:val="Heading 1 Char"/>
    <w:link w:val="Heading1"/>
    <w:uiPriority w:val="9"/>
    <w:locked/>
    <w:rPr>
      <w:rFonts w:ascii="Cambria" w:eastAsia="Times New Roman" w:hAnsi="Cambria" w:cs="Times New Roman" w:hint="default"/>
      <w:b/>
      <w:bCs/>
      <w:color w:val="365F91"/>
      <w:sz w:val="28"/>
      <w:szCs w:val="28"/>
    </w:rPr>
  </w:style>
  <w:style w:type="character" w:customStyle="1" w:styleId="Heading2Char">
    <w:name w:val="Heading 2 Char"/>
    <w:link w:val="Heading2"/>
    <w:uiPriority w:val="9"/>
    <w:locked/>
    <w:rPr>
      <w:rFonts w:ascii="Cambria" w:eastAsia="Times New Roman" w:hAnsi="Cambria" w:cs="Times New Roman" w:hint="default"/>
      <w:b/>
      <w:bCs/>
      <w:color w:val="4F81BD"/>
      <w:sz w:val="26"/>
      <w:szCs w:val="26"/>
    </w:rPr>
  </w:style>
  <w:style w:type="character" w:customStyle="1" w:styleId="Heading3Char">
    <w:name w:val="Heading 3 Char"/>
    <w:link w:val="Heading3"/>
    <w:uiPriority w:val="9"/>
    <w:locked/>
    <w:rPr>
      <w:rFonts w:ascii="Cambria" w:eastAsia="Times New Roman" w:hAnsi="Cambria" w:cs="Times New Roman" w:hint="default"/>
      <w:b/>
      <w:bCs/>
      <w:color w:val="4F81BD"/>
      <w:sz w:val="24"/>
      <w:szCs w:val="24"/>
    </w:rPr>
  </w:style>
  <w:style w:type="character" w:customStyle="1" w:styleId="Heading4Char">
    <w:name w:val="Heading 4 Char"/>
    <w:link w:val="Heading4"/>
    <w:uiPriority w:val="9"/>
    <w:locked/>
    <w:rPr>
      <w:rFonts w:ascii="Cambria" w:eastAsia="Times New Roman" w:hAnsi="Cambria" w:cs="Times New Roman" w:hint="default"/>
      <w:b/>
      <w:bCs/>
      <w:i/>
      <w:iCs/>
      <w:color w:val="4F81BD"/>
      <w:sz w:val="24"/>
      <w:szCs w:val="24"/>
    </w:rPr>
  </w:style>
  <w:style w:type="character" w:customStyle="1" w:styleId="Heading5Char">
    <w:name w:val="Heading 5 Char"/>
    <w:link w:val="Heading5"/>
    <w:uiPriority w:val="9"/>
    <w:locked/>
    <w:rPr>
      <w:rFonts w:ascii="Cambria" w:eastAsia="Times New Roman" w:hAnsi="Cambria" w:cs="Times New Roman" w:hint="default"/>
      <w:color w:val="243F60"/>
      <w:sz w:val="24"/>
      <w:szCs w:val="24"/>
    </w:rPr>
  </w:style>
  <w:style w:type="paragraph" w:styleId="EndnoteText">
    <w:name w:val="endnote text"/>
    <w:basedOn w:val="Normal"/>
    <w:link w:val="EndnoteTextChar"/>
    <w:semiHidden/>
    <w:unhideWhenUsed/>
    <w:pPr>
      <w:widowControl w:val="0"/>
      <w:autoSpaceDE w:val="0"/>
      <w:autoSpaceDN w:val="0"/>
      <w:adjustRightInd w:val="0"/>
    </w:pPr>
    <w:rPr>
      <w:sz w:val="20"/>
    </w:rPr>
  </w:style>
  <w:style w:type="character" w:customStyle="1" w:styleId="EndnoteTextChar">
    <w:name w:val="Endnote Text Char"/>
    <w:basedOn w:val="DefaultParagraphFont"/>
    <w:link w:val="EndnoteText"/>
    <w:semiHidden/>
    <w:locked/>
  </w:style>
  <w:style w:type="paragraph" w:styleId="BodyText">
    <w:name w:val="Body Text"/>
    <w:basedOn w:val="Normal"/>
    <w:link w:val="BodyTextChar"/>
    <w:uiPriority w:val="99"/>
    <w:semiHidden/>
    <w:unhideWhenUsed/>
    <w:rPr>
      <w:rFonts w:ascii="Textile" w:eastAsia="Times" w:hAnsi="Textile"/>
      <w:color w:val="000000"/>
      <w:sz w:val="18"/>
      <w:szCs w:val="20"/>
    </w:rPr>
  </w:style>
  <w:style w:type="character" w:customStyle="1" w:styleId="BodyTextChar">
    <w:name w:val="Body Text Char"/>
    <w:link w:val="BodyText"/>
    <w:uiPriority w:val="99"/>
    <w:semiHidden/>
    <w:locked/>
    <w:rPr>
      <w:sz w:val="24"/>
      <w:szCs w:val="24"/>
    </w:rPr>
  </w:style>
  <w:style w:type="paragraph" w:styleId="BodyText2">
    <w:name w:val="Body Text 2"/>
    <w:basedOn w:val="Normal"/>
    <w:link w:val="BodyText2Char"/>
    <w:uiPriority w:val="99"/>
    <w:semiHidden/>
    <w:unhideWhenUsed/>
    <w:rPr>
      <w:rFonts w:ascii="Monotype Corsiva" w:hAnsi="Monotype Corsiva"/>
      <w:sz w:val="26"/>
    </w:rPr>
  </w:style>
  <w:style w:type="character" w:customStyle="1" w:styleId="BodyText2Char">
    <w:name w:val="Body Text 2 Char"/>
    <w:link w:val="BodyText2"/>
    <w:uiPriority w:val="99"/>
    <w:semiHidden/>
    <w:locked/>
    <w:rPr>
      <w:sz w:val="24"/>
      <w:szCs w:val="24"/>
    </w:rPr>
  </w:style>
  <w:style w:type="paragraph" w:styleId="BodyText3">
    <w:name w:val="Body Text 3"/>
    <w:basedOn w:val="Normal"/>
    <w:link w:val="BodyText3Char"/>
    <w:uiPriority w:val="99"/>
    <w:semiHidden/>
    <w:unhideWhenUsed/>
    <w:rPr>
      <w:rFonts w:ascii="BernhardMod BT" w:hAnsi="BernhardMod BT"/>
      <w:i/>
      <w:iCs/>
      <w:sz w:val="22"/>
    </w:rPr>
  </w:style>
  <w:style w:type="character" w:customStyle="1" w:styleId="BodyText3Char">
    <w:name w:val="Body Text 3 Char"/>
    <w:link w:val="BodyText3"/>
    <w:uiPriority w:val="99"/>
    <w:semiHidden/>
    <w:locked/>
    <w:rPr>
      <w:sz w:val="16"/>
      <w:szCs w:val="16"/>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hint="default"/>
      <w:sz w:val="16"/>
      <w:szCs w:val="16"/>
    </w:rPr>
  </w:style>
  <w:style w:type="paragraph" w:styleId="ListParagraph">
    <w:name w:val="List Paragraph"/>
    <w:basedOn w:val="Normal"/>
    <w:uiPriority w:val="34"/>
    <w:qFormat/>
    <w:pPr>
      <w:ind w:left="720"/>
      <w:contextualSpacing/>
    </w:pPr>
  </w:style>
  <w:style w:type="paragraph" w:customStyle="1" w:styleId="xl26">
    <w:name w:val="xl26"/>
    <w:basedOn w:val="Normal"/>
    <w:pPr>
      <w:pBdr>
        <w:left w:val="single" w:sz="4" w:space="0" w:color="auto"/>
        <w:bottom w:val="single" w:sz="4" w:space="0" w:color="auto"/>
        <w:right w:val="single" w:sz="4" w:space="0" w:color="auto"/>
      </w:pBdr>
      <w:spacing w:before="100" w:beforeAutospacing="1" w:after="100" w:afterAutospacing="1"/>
    </w:pPr>
    <w:rPr>
      <w:rFonts w:ascii="Palatino" w:eastAsia="Times" w:hAnsi="Palatino"/>
      <w:sz w:val="20"/>
      <w:szCs w:val="20"/>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uiPriority w:val="1"/>
    <w:qFormat/>
    <w:rsid w:val="00317B1C"/>
    <w:pPr>
      <w:spacing w:before="100" w:beforeAutospacing="1" w:after="100" w:afterAutospacing="1"/>
    </w:pPr>
    <w:rPr>
      <w:lang w:eastAsia="zh-CN"/>
    </w:rPr>
  </w:style>
  <w:style w:type="character" w:customStyle="1" w:styleId="spelle">
    <w:name w:val="spelle"/>
    <w:rsid w:val="00317B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outlineLvl w:val="0"/>
    </w:pPr>
    <w:rPr>
      <w:rFonts w:ascii="Tahoma" w:eastAsia="Times" w:hAnsi="Tahoma"/>
      <w:sz w:val="32"/>
      <w:szCs w:val="20"/>
    </w:rPr>
  </w:style>
  <w:style w:type="paragraph" w:styleId="Heading2">
    <w:name w:val="heading 2"/>
    <w:basedOn w:val="Normal"/>
    <w:next w:val="Normal"/>
    <w:link w:val="Heading2Char"/>
    <w:uiPriority w:val="9"/>
    <w:qFormat/>
    <w:pPr>
      <w:keepNext/>
      <w:jc w:val="center"/>
      <w:outlineLvl w:val="1"/>
    </w:pPr>
    <w:rPr>
      <w:rFonts w:ascii="Monotype Corsiva" w:hAnsi="Monotype Corsiva"/>
      <w:bCs/>
      <w:sz w:val="40"/>
    </w:rPr>
  </w:style>
  <w:style w:type="paragraph" w:styleId="Heading3">
    <w:name w:val="heading 3"/>
    <w:basedOn w:val="Normal"/>
    <w:next w:val="Normal"/>
    <w:link w:val="Heading3Char"/>
    <w:uiPriority w:val="9"/>
    <w:qFormat/>
    <w:pPr>
      <w:keepNext/>
      <w:jc w:val="center"/>
      <w:outlineLvl w:val="2"/>
    </w:pPr>
    <w:rPr>
      <w:rFonts w:ascii="Monotype Corsiva" w:hAnsi="Monotype Corsiva"/>
      <w:bCs/>
      <w:i/>
      <w:iCs/>
      <w:sz w:val="44"/>
    </w:rPr>
  </w:style>
  <w:style w:type="paragraph" w:styleId="Heading4">
    <w:name w:val="heading 4"/>
    <w:basedOn w:val="Normal"/>
    <w:next w:val="Normal"/>
    <w:link w:val="Heading4Char"/>
    <w:uiPriority w:val="9"/>
    <w:qFormat/>
    <w:pPr>
      <w:keepNext/>
      <w:outlineLvl w:val="3"/>
    </w:pPr>
    <w:rPr>
      <w:rFonts w:ascii="BernhardMod BT" w:hAnsi="BernhardMod BT"/>
      <w:i/>
      <w:iCs/>
      <w:color w:val="000000"/>
      <w:sz w:val="32"/>
      <w:lang w:val="fr-FR"/>
    </w:rPr>
  </w:style>
  <w:style w:type="paragraph" w:styleId="Heading5">
    <w:name w:val="heading 5"/>
    <w:basedOn w:val="Normal"/>
    <w:next w:val="Normal"/>
    <w:link w:val="Heading5Char"/>
    <w:uiPriority w:val="9"/>
    <w:qFormat/>
    <w:pPr>
      <w:keepNext/>
      <w:jc w:val="center"/>
      <w:outlineLvl w:val="4"/>
    </w:pPr>
    <w:rPr>
      <w:rFonts w:ascii="BernhardMod BT" w:hAnsi="BernhardMod BT"/>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character" w:customStyle="1" w:styleId="Heading1Char">
    <w:name w:val="Heading 1 Char"/>
    <w:link w:val="Heading1"/>
    <w:uiPriority w:val="9"/>
    <w:locked/>
    <w:rPr>
      <w:rFonts w:ascii="Cambria" w:eastAsia="Times New Roman" w:hAnsi="Cambria" w:cs="Times New Roman" w:hint="default"/>
      <w:b/>
      <w:bCs/>
      <w:color w:val="365F91"/>
      <w:sz w:val="28"/>
      <w:szCs w:val="28"/>
    </w:rPr>
  </w:style>
  <w:style w:type="character" w:customStyle="1" w:styleId="Heading2Char">
    <w:name w:val="Heading 2 Char"/>
    <w:link w:val="Heading2"/>
    <w:uiPriority w:val="9"/>
    <w:locked/>
    <w:rPr>
      <w:rFonts w:ascii="Cambria" w:eastAsia="Times New Roman" w:hAnsi="Cambria" w:cs="Times New Roman" w:hint="default"/>
      <w:b/>
      <w:bCs/>
      <w:color w:val="4F81BD"/>
      <w:sz w:val="26"/>
      <w:szCs w:val="26"/>
    </w:rPr>
  </w:style>
  <w:style w:type="character" w:customStyle="1" w:styleId="Heading3Char">
    <w:name w:val="Heading 3 Char"/>
    <w:link w:val="Heading3"/>
    <w:uiPriority w:val="9"/>
    <w:locked/>
    <w:rPr>
      <w:rFonts w:ascii="Cambria" w:eastAsia="Times New Roman" w:hAnsi="Cambria" w:cs="Times New Roman" w:hint="default"/>
      <w:b/>
      <w:bCs/>
      <w:color w:val="4F81BD"/>
      <w:sz w:val="24"/>
      <w:szCs w:val="24"/>
    </w:rPr>
  </w:style>
  <w:style w:type="character" w:customStyle="1" w:styleId="Heading4Char">
    <w:name w:val="Heading 4 Char"/>
    <w:link w:val="Heading4"/>
    <w:uiPriority w:val="9"/>
    <w:locked/>
    <w:rPr>
      <w:rFonts w:ascii="Cambria" w:eastAsia="Times New Roman" w:hAnsi="Cambria" w:cs="Times New Roman" w:hint="default"/>
      <w:b/>
      <w:bCs/>
      <w:i/>
      <w:iCs/>
      <w:color w:val="4F81BD"/>
      <w:sz w:val="24"/>
      <w:szCs w:val="24"/>
    </w:rPr>
  </w:style>
  <w:style w:type="character" w:customStyle="1" w:styleId="Heading5Char">
    <w:name w:val="Heading 5 Char"/>
    <w:link w:val="Heading5"/>
    <w:uiPriority w:val="9"/>
    <w:locked/>
    <w:rPr>
      <w:rFonts w:ascii="Cambria" w:eastAsia="Times New Roman" w:hAnsi="Cambria" w:cs="Times New Roman" w:hint="default"/>
      <w:color w:val="243F60"/>
      <w:sz w:val="24"/>
      <w:szCs w:val="24"/>
    </w:rPr>
  </w:style>
  <w:style w:type="paragraph" w:styleId="EndnoteText">
    <w:name w:val="endnote text"/>
    <w:basedOn w:val="Normal"/>
    <w:link w:val="EndnoteTextChar"/>
    <w:semiHidden/>
    <w:unhideWhenUsed/>
    <w:pPr>
      <w:widowControl w:val="0"/>
      <w:autoSpaceDE w:val="0"/>
      <w:autoSpaceDN w:val="0"/>
      <w:adjustRightInd w:val="0"/>
    </w:pPr>
    <w:rPr>
      <w:sz w:val="20"/>
    </w:rPr>
  </w:style>
  <w:style w:type="character" w:customStyle="1" w:styleId="EndnoteTextChar">
    <w:name w:val="Endnote Text Char"/>
    <w:basedOn w:val="DefaultParagraphFont"/>
    <w:link w:val="EndnoteText"/>
    <w:semiHidden/>
    <w:locked/>
  </w:style>
  <w:style w:type="paragraph" w:styleId="BodyText">
    <w:name w:val="Body Text"/>
    <w:basedOn w:val="Normal"/>
    <w:link w:val="BodyTextChar"/>
    <w:uiPriority w:val="99"/>
    <w:semiHidden/>
    <w:unhideWhenUsed/>
    <w:rPr>
      <w:rFonts w:ascii="Textile" w:eastAsia="Times" w:hAnsi="Textile"/>
      <w:color w:val="000000"/>
      <w:sz w:val="18"/>
      <w:szCs w:val="20"/>
    </w:rPr>
  </w:style>
  <w:style w:type="character" w:customStyle="1" w:styleId="BodyTextChar">
    <w:name w:val="Body Text Char"/>
    <w:link w:val="BodyText"/>
    <w:uiPriority w:val="99"/>
    <w:semiHidden/>
    <w:locked/>
    <w:rPr>
      <w:sz w:val="24"/>
      <w:szCs w:val="24"/>
    </w:rPr>
  </w:style>
  <w:style w:type="paragraph" w:styleId="BodyText2">
    <w:name w:val="Body Text 2"/>
    <w:basedOn w:val="Normal"/>
    <w:link w:val="BodyText2Char"/>
    <w:uiPriority w:val="99"/>
    <w:semiHidden/>
    <w:unhideWhenUsed/>
    <w:rPr>
      <w:rFonts w:ascii="Monotype Corsiva" w:hAnsi="Monotype Corsiva"/>
      <w:sz w:val="26"/>
    </w:rPr>
  </w:style>
  <w:style w:type="character" w:customStyle="1" w:styleId="BodyText2Char">
    <w:name w:val="Body Text 2 Char"/>
    <w:link w:val="BodyText2"/>
    <w:uiPriority w:val="99"/>
    <w:semiHidden/>
    <w:locked/>
    <w:rPr>
      <w:sz w:val="24"/>
      <w:szCs w:val="24"/>
    </w:rPr>
  </w:style>
  <w:style w:type="paragraph" w:styleId="BodyText3">
    <w:name w:val="Body Text 3"/>
    <w:basedOn w:val="Normal"/>
    <w:link w:val="BodyText3Char"/>
    <w:uiPriority w:val="99"/>
    <w:semiHidden/>
    <w:unhideWhenUsed/>
    <w:rPr>
      <w:rFonts w:ascii="BernhardMod BT" w:hAnsi="BernhardMod BT"/>
      <w:i/>
      <w:iCs/>
      <w:sz w:val="22"/>
    </w:rPr>
  </w:style>
  <w:style w:type="character" w:customStyle="1" w:styleId="BodyText3Char">
    <w:name w:val="Body Text 3 Char"/>
    <w:link w:val="BodyText3"/>
    <w:uiPriority w:val="99"/>
    <w:semiHidden/>
    <w:locked/>
    <w:rPr>
      <w:sz w:val="16"/>
      <w:szCs w:val="16"/>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hint="default"/>
      <w:sz w:val="16"/>
      <w:szCs w:val="16"/>
    </w:rPr>
  </w:style>
  <w:style w:type="paragraph" w:styleId="ListParagraph">
    <w:name w:val="List Paragraph"/>
    <w:basedOn w:val="Normal"/>
    <w:uiPriority w:val="34"/>
    <w:qFormat/>
    <w:pPr>
      <w:ind w:left="720"/>
      <w:contextualSpacing/>
    </w:pPr>
  </w:style>
  <w:style w:type="paragraph" w:customStyle="1" w:styleId="xl26">
    <w:name w:val="xl26"/>
    <w:basedOn w:val="Normal"/>
    <w:pPr>
      <w:pBdr>
        <w:left w:val="single" w:sz="4" w:space="0" w:color="auto"/>
        <w:bottom w:val="single" w:sz="4" w:space="0" w:color="auto"/>
        <w:right w:val="single" w:sz="4" w:space="0" w:color="auto"/>
      </w:pBdr>
      <w:spacing w:before="100" w:beforeAutospacing="1" w:after="100" w:afterAutospacing="1"/>
    </w:pPr>
    <w:rPr>
      <w:rFonts w:ascii="Palatino" w:eastAsia="Times" w:hAnsi="Palatino"/>
      <w:sz w:val="20"/>
      <w:szCs w:val="20"/>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uiPriority w:val="1"/>
    <w:qFormat/>
    <w:rsid w:val="00317B1C"/>
    <w:pPr>
      <w:spacing w:before="100" w:beforeAutospacing="1" w:after="100" w:afterAutospacing="1"/>
    </w:pPr>
    <w:rPr>
      <w:lang w:eastAsia="zh-CN"/>
    </w:rPr>
  </w:style>
  <w:style w:type="character" w:customStyle="1" w:styleId="spelle">
    <w:name w:val="spelle"/>
    <w:rsid w:val="00317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788639">
      <w:marLeft w:val="0"/>
      <w:marRight w:val="0"/>
      <w:marTop w:val="0"/>
      <w:marBottom w:val="0"/>
      <w:divBdr>
        <w:top w:val="none" w:sz="0" w:space="0" w:color="auto"/>
        <w:left w:val="none" w:sz="0" w:space="0" w:color="auto"/>
        <w:bottom w:val="none" w:sz="0" w:space="0" w:color="auto"/>
        <w:right w:val="none" w:sz="0" w:space="0" w:color="auto"/>
      </w:divBdr>
    </w:div>
    <w:div w:id="506284234">
      <w:marLeft w:val="0"/>
      <w:marRight w:val="0"/>
      <w:marTop w:val="0"/>
      <w:marBottom w:val="0"/>
      <w:divBdr>
        <w:top w:val="none" w:sz="0" w:space="0" w:color="auto"/>
        <w:left w:val="none" w:sz="0" w:space="0" w:color="auto"/>
        <w:bottom w:val="none" w:sz="0" w:space="0" w:color="auto"/>
        <w:right w:val="none" w:sz="0" w:space="0" w:color="auto"/>
      </w:divBdr>
    </w:div>
    <w:div w:id="761681926">
      <w:marLeft w:val="0"/>
      <w:marRight w:val="0"/>
      <w:marTop w:val="0"/>
      <w:marBottom w:val="0"/>
      <w:divBdr>
        <w:top w:val="none" w:sz="0" w:space="0" w:color="auto"/>
        <w:left w:val="none" w:sz="0" w:space="0" w:color="auto"/>
        <w:bottom w:val="none" w:sz="0" w:space="0" w:color="auto"/>
        <w:right w:val="none" w:sz="0" w:space="0" w:color="auto"/>
      </w:divBdr>
    </w:div>
    <w:div w:id="811748548">
      <w:marLeft w:val="0"/>
      <w:marRight w:val="0"/>
      <w:marTop w:val="0"/>
      <w:marBottom w:val="0"/>
      <w:divBdr>
        <w:top w:val="none" w:sz="0" w:space="0" w:color="auto"/>
        <w:left w:val="none" w:sz="0" w:space="0" w:color="auto"/>
        <w:bottom w:val="none" w:sz="0" w:space="0" w:color="auto"/>
        <w:right w:val="none" w:sz="0" w:space="0" w:color="auto"/>
      </w:divBdr>
    </w:div>
    <w:div w:id="938950545">
      <w:marLeft w:val="0"/>
      <w:marRight w:val="0"/>
      <w:marTop w:val="0"/>
      <w:marBottom w:val="0"/>
      <w:divBdr>
        <w:top w:val="none" w:sz="0" w:space="0" w:color="auto"/>
        <w:left w:val="none" w:sz="0" w:space="0" w:color="auto"/>
        <w:bottom w:val="none" w:sz="0" w:space="0" w:color="auto"/>
        <w:right w:val="none" w:sz="0" w:space="0" w:color="auto"/>
      </w:divBdr>
    </w:div>
    <w:div w:id="980231880">
      <w:marLeft w:val="0"/>
      <w:marRight w:val="0"/>
      <w:marTop w:val="0"/>
      <w:marBottom w:val="0"/>
      <w:divBdr>
        <w:top w:val="none" w:sz="0" w:space="0" w:color="auto"/>
        <w:left w:val="none" w:sz="0" w:space="0" w:color="auto"/>
        <w:bottom w:val="none" w:sz="0" w:space="0" w:color="auto"/>
        <w:right w:val="none" w:sz="0" w:space="0" w:color="auto"/>
      </w:divBdr>
    </w:div>
    <w:div w:id="1008947708">
      <w:marLeft w:val="0"/>
      <w:marRight w:val="0"/>
      <w:marTop w:val="0"/>
      <w:marBottom w:val="0"/>
      <w:divBdr>
        <w:top w:val="none" w:sz="0" w:space="0" w:color="auto"/>
        <w:left w:val="none" w:sz="0" w:space="0" w:color="auto"/>
        <w:bottom w:val="none" w:sz="0" w:space="0" w:color="auto"/>
        <w:right w:val="none" w:sz="0" w:space="0" w:color="auto"/>
      </w:divBdr>
    </w:div>
    <w:div w:id="1999649382">
      <w:marLeft w:val="0"/>
      <w:marRight w:val="0"/>
      <w:marTop w:val="0"/>
      <w:marBottom w:val="0"/>
      <w:divBdr>
        <w:top w:val="none" w:sz="0" w:space="0" w:color="auto"/>
        <w:left w:val="none" w:sz="0" w:space="0" w:color="auto"/>
        <w:bottom w:val="none" w:sz="0" w:space="0" w:color="auto"/>
        <w:right w:val="none" w:sz="0" w:space="0" w:color="auto"/>
      </w:divBdr>
    </w:div>
    <w:div w:id="2056542804">
      <w:marLeft w:val="0"/>
      <w:marRight w:val="0"/>
      <w:marTop w:val="0"/>
      <w:marBottom w:val="0"/>
      <w:divBdr>
        <w:top w:val="none" w:sz="0" w:space="0" w:color="auto"/>
        <w:left w:val="none" w:sz="0" w:space="0" w:color="auto"/>
        <w:bottom w:val="none" w:sz="0" w:space="0" w:color="auto"/>
        <w:right w:val="none" w:sz="0" w:space="0" w:color="auto"/>
      </w:divBdr>
    </w:div>
    <w:div w:id="2140562163">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amherst.edu/ma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binnes@amherst.edu" TargetMode="External"/><Relationship Id="rId4" Type="http://schemas.openxmlformats.org/officeDocument/2006/relationships/settings" Target="settings.xml"/><Relationship Id="rId9" Type="http://schemas.openxmlformats.org/officeDocument/2006/relationships/hyperlink" Target="mailto:jbinnes@amherst.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innes\Desktop\Summer%20Science\SSP%20Brochures\2012%20Summer%20Science%20Handboo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2012 Summer Science Handbook</Template>
  <TotalTime>18</TotalTime>
  <Pages>10</Pages>
  <Words>2681</Words>
  <Characters>15282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SSP12 Handbook</vt:lpstr>
    </vt:vector>
  </TitlesOfParts>
  <Company>Amherst College</Company>
  <LinksUpToDate>false</LinksUpToDate>
  <CharactersWithSpaces>17928</CharactersWithSpaces>
  <SharedDoc>false</SharedDoc>
  <HLinks>
    <vt:vector size="18" baseType="variant">
      <vt:variant>
        <vt:i4>6488146</vt:i4>
      </vt:variant>
      <vt:variant>
        <vt:i4>6</vt:i4>
      </vt:variant>
      <vt:variant>
        <vt:i4>0</vt:i4>
      </vt:variant>
      <vt:variant>
        <vt:i4>5</vt:i4>
      </vt:variant>
      <vt:variant>
        <vt:lpwstr>mailto:jbinnes@amherst.edu</vt:lpwstr>
      </vt:variant>
      <vt:variant>
        <vt:lpwstr/>
      </vt:variant>
      <vt:variant>
        <vt:i4>6488146</vt:i4>
      </vt:variant>
      <vt:variant>
        <vt:i4>3</vt:i4>
      </vt:variant>
      <vt:variant>
        <vt:i4>0</vt:i4>
      </vt:variant>
      <vt:variant>
        <vt:i4>5</vt:i4>
      </vt:variant>
      <vt:variant>
        <vt:lpwstr>mailto:jbinnes@amherst.edu</vt:lpwstr>
      </vt:variant>
      <vt:variant>
        <vt:lpwstr/>
      </vt:variant>
      <vt:variant>
        <vt:i4>2687023</vt:i4>
      </vt:variant>
      <vt:variant>
        <vt:i4>0</vt:i4>
      </vt:variant>
      <vt:variant>
        <vt:i4>0</vt:i4>
      </vt:variant>
      <vt:variant>
        <vt:i4>5</vt:i4>
      </vt:variant>
      <vt:variant>
        <vt:lpwstr>http://www.amherst.edu/map/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SSP12 Handbook</dc:title>
  <dc:creator>Jennifer Innes</dc:creator>
  <cp:lastModifiedBy>Jennifer Innes</cp:lastModifiedBy>
  <cp:revision>6</cp:revision>
  <cp:lastPrinted>2014-07-18T21:13:00Z</cp:lastPrinted>
  <dcterms:created xsi:type="dcterms:W3CDTF">2015-07-22T20:48:00Z</dcterms:created>
  <dcterms:modified xsi:type="dcterms:W3CDTF">2015-07-22T21:06:00Z</dcterms:modified>
</cp:coreProperties>
</file>